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heme="minorEastAsia" w:hAnsiTheme="minorEastAsia" w:cstheme="minorEastAsia"/>
          <w:sz w:val="28"/>
          <w:szCs w:val="28"/>
        </w:rPr>
      </w:pPr>
      <w:r>
        <w:rPr>
          <w:rFonts w:hint="eastAsia" w:asciiTheme="minorEastAsia" w:hAnsiTheme="minorEastAsia" w:cstheme="minorEastAsia"/>
          <w:sz w:val="28"/>
          <w:szCs w:val="28"/>
        </w:rPr>
        <w:t>金狮视频加密试用版使用指南</w:t>
      </w:r>
    </w:p>
    <w:p>
      <w:pPr>
        <w:pStyle w:val="4"/>
      </w:pPr>
      <w:r>
        <w:rPr>
          <w:rFonts w:hint="eastAsia"/>
        </w:rPr>
        <w:t>一、系统介绍</w:t>
      </w:r>
    </w:p>
    <w:p>
      <w:pPr>
        <w:pStyle w:val="10"/>
        <w:ind w:firstLine="0" w:firstLineChars="0"/>
        <w:outlineLvl w:val="1"/>
        <w:rPr>
          <w:rFonts w:asciiTheme="minorEastAsia" w:hAnsiTheme="minorEastAsia" w:cstheme="minorEastAsia"/>
          <w:sz w:val="24"/>
        </w:rPr>
      </w:pPr>
      <w:r>
        <w:rPr>
          <w:rFonts w:hint="eastAsia" w:asciiTheme="minorEastAsia" w:hAnsiTheme="minorEastAsia" w:cstheme="minorEastAsia"/>
          <w:sz w:val="24"/>
        </w:rPr>
        <w:t>1.1金狮视频加密端</w:t>
      </w:r>
    </w:p>
    <w:p>
      <w:pPr>
        <w:pStyle w:val="10"/>
        <w:ind w:left="360" w:firstLine="0" w:firstLineChars="0"/>
        <w:rPr>
          <w:rFonts w:asciiTheme="minorEastAsia" w:hAnsiTheme="minorEastAsia" w:cstheme="minorEastAsia"/>
        </w:rPr>
      </w:pPr>
      <w:r>
        <w:rPr>
          <w:rFonts w:hint="eastAsia" w:asciiTheme="minorEastAsia" w:hAnsiTheme="minorEastAsia" w:cstheme="minorEastAsia"/>
        </w:rPr>
        <w:t>用户（例如培训机构管理员）对视频文件进行加密处理，加密后的文件无法被普通播放器播放。如果用户选择了硬件绑定模式（一机一码），即使视频被复制拷贝到别的电脑上，也无法播放。</w:t>
      </w:r>
    </w:p>
    <w:p>
      <w:pPr>
        <w:pStyle w:val="10"/>
        <w:ind w:firstLine="0" w:firstLineChars="0"/>
        <w:rPr>
          <w:rFonts w:asciiTheme="minorEastAsia" w:hAnsiTheme="minorEastAsia" w:cstheme="minorEastAsia"/>
        </w:rPr>
      </w:pPr>
    </w:p>
    <w:p>
      <w:pPr>
        <w:pStyle w:val="10"/>
        <w:ind w:firstLine="0" w:firstLineChars="0"/>
        <w:outlineLvl w:val="1"/>
        <w:rPr>
          <w:rFonts w:asciiTheme="minorEastAsia" w:hAnsiTheme="minorEastAsia" w:cstheme="minorEastAsia"/>
          <w:sz w:val="24"/>
        </w:rPr>
      </w:pPr>
      <w:r>
        <w:rPr>
          <w:rFonts w:hint="eastAsia" w:asciiTheme="minorEastAsia" w:hAnsiTheme="minorEastAsia" w:cstheme="minorEastAsia"/>
          <w:sz w:val="24"/>
        </w:rPr>
        <w:t>1.2金狮视频播放器</w:t>
      </w:r>
    </w:p>
    <w:p>
      <w:pPr>
        <w:ind w:left="360"/>
        <w:rPr>
          <w:rFonts w:asciiTheme="minorEastAsia" w:hAnsiTheme="minorEastAsia" w:cstheme="minorEastAsia"/>
        </w:rPr>
      </w:pPr>
      <w:r>
        <w:rPr>
          <w:rFonts w:hint="eastAsia" w:asciiTheme="minorEastAsia" w:hAnsiTheme="minorEastAsia" w:cstheme="minorEastAsia"/>
        </w:rPr>
        <w:t>用于播放加密后的视频。以在线教育行业为例，培训机构可以把播放器随同加密的视频文件一起发放给购买了教程的学员，学员用金狮视频播放器打开加密后的视频文件，并且输入正确的密码后就可以正常播放。</w:t>
      </w:r>
    </w:p>
    <w:p>
      <w:pPr>
        <w:ind w:left="360"/>
        <w:rPr>
          <w:rFonts w:asciiTheme="minorEastAsia" w:hAnsiTheme="minorEastAsia" w:cstheme="minorEastAsia"/>
        </w:rPr>
      </w:pPr>
    </w:p>
    <w:p>
      <w:pPr>
        <w:outlineLvl w:val="1"/>
        <w:rPr>
          <w:rFonts w:asciiTheme="minorEastAsia" w:hAnsiTheme="minorEastAsia" w:cstheme="minorEastAsia"/>
          <w:sz w:val="24"/>
        </w:rPr>
      </w:pPr>
      <w:r>
        <w:rPr>
          <w:rFonts w:hint="eastAsia" w:asciiTheme="minorEastAsia" w:hAnsiTheme="minorEastAsia" w:cstheme="minorEastAsia"/>
          <w:sz w:val="24"/>
        </w:rPr>
        <w:t>1.3安装软件</w:t>
      </w:r>
    </w:p>
    <w:p>
      <w:pPr>
        <w:pStyle w:val="10"/>
        <w:ind w:left="360" w:firstLine="0" w:firstLineChars="0"/>
        <w:rPr>
          <w:rFonts w:asciiTheme="minorEastAsia" w:hAnsiTheme="minorEastAsia" w:cstheme="minorEastAsia"/>
        </w:rPr>
      </w:pPr>
      <w:r>
        <w:rPr>
          <w:rFonts w:hint="eastAsia" w:asciiTheme="minorEastAsia" w:hAnsiTheme="minorEastAsia" w:cstheme="minorEastAsia"/>
        </w:rPr>
        <w:t>在压缩包中有两个可执行的安装文件，分别是加密客户端和</w:t>
      </w:r>
      <w:r>
        <w:rPr>
          <w:rFonts w:hint="eastAsia" w:asciiTheme="minorEastAsia" w:hAnsiTheme="minorEastAsia" w:cstheme="minorEastAsia"/>
          <w:lang w:val="en-US" w:eastAsia="zh-CN"/>
        </w:rPr>
        <w:t>金狮</w:t>
      </w:r>
      <w:r>
        <w:rPr>
          <w:rFonts w:hint="eastAsia" w:asciiTheme="minorEastAsia" w:hAnsiTheme="minorEastAsia" w:cstheme="minorEastAsia"/>
        </w:rPr>
        <w:t>视频播放器，首先请安装这两个软件。</w:t>
      </w:r>
    </w:p>
    <w:p>
      <w:pPr>
        <w:pStyle w:val="10"/>
        <w:ind w:left="360" w:firstLine="0" w:firstLineChars="0"/>
        <w:rPr>
          <w:rFonts w:asciiTheme="minorEastAsia" w:hAnsiTheme="minorEastAsia" w:cstheme="minorEastAsia"/>
        </w:rPr>
      </w:pPr>
      <w:r>
        <w:rPr>
          <w:rFonts w:hint="eastAsia" w:asciiTheme="minorEastAsia" w:hAnsiTheme="minorEastAsia" w:cstheme="minorEastAsia"/>
        </w:rPr>
        <w:t>然后按照本文的操作流程进行试用。</w:t>
      </w:r>
    </w:p>
    <w:p>
      <w:pPr>
        <w:rPr>
          <w:sz w:val="32"/>
          <w:szCs w:val="32"/>
        </w:rPr>
      </w:pPr>
      <w:r>
        <w:rPr>
          <w:rFonts w:hint="eastAsia"/>
          <w:sz w:val="32"/>
          <w:szCs w:val="32"/>
        </w:rPr>
        <w:t>QQ:  2852375560</w:t>
      </w:r>
    </w:p>
    <w:p>
      <w:pPr>
        <w:rPr>
          <w:b/>
          <w:sz w:val="30"/>
          <w:szCs w:val="30"/>
        </w:rPr>
      </w:pPr>
      <w:r>
        <w:rPr>
          <w:rFonts w:hint="eastAsia"/>
          <w:b/>
          <w:sz w:val="30"/>
          <w:szCs w:val="30"/>
        </w:rPr>
        <w:t>电话： 15601035361</w:t>
      </w:r>
    </w:p>
    <w:p>
      <w:pPr>
        <w:pStyle w:val="4"/>
      </w:pPr>
      <w:r>
        <w:rPr>
          <w:rFonts w:hint="eastAsia"/>
        </w:rPr>
        <w:t>二、加密视频</w:t>
      </w:r>
    </w:p>
    <w:p>
      <w:pPr>
        <w:outlineLvl w:val="1"/>
        <w:rPr>
          <w:rFonts w:asciiTheme="minorEastAsia" w:hAnsiTheme="minorEastAsia" w:cstheme="minorEastAsia"/>
          <w:sz w:val="24"/>
        </w:rPr>
      </w:pPr>
      <w:r>
        <w:rPr>
          <w:rFonts w:hint="eastAsia" w:asciiTheme="minorEastAsia" w:hAnsiTheme="minorEastAsia" w:cstheme="minorEastAsia"/>
          <w:sz w:val="24"/>
        </w:rPr>
        <w:t>2.1添加文件</w:t>
      </w:r>
    </w:p>
    <w:p>
      <w:pPr>
        <w:rPr>
          <w:rFonts w:asciiTheme="minorEastAsia" w:hAnsiTheme="minorEastAsia" w:cstheme="minorEastAsia"/>
        </w:rPr>
      </w:pPr>
      <w:r>
        <w:drawing>
          <wp:inline distT="0" distB="0" distL="114300" distR="114300">
            <wp:extent cx="5265420" cy="3520440"/>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5265420" cy="3520440"/>
                    </a:xfrm>
                    <a:prstGeom prst="rect">
                      <a:avLst/>
                    </a:prstGeom>
                    <a:noFill/>
                    <a:ln>
                      <a:noFill/>
                    </a:ln>
                  </pic:spPr>
                </pic:pic>
              </a:graphicData>
            </a:graphic>
          </wp:inline>
        </w:drawing>
      </w:r>
    </w:p>
    <w:p>
      <w:pPr>
        <w:rPr>
          <w:rFonts w:asciiTheme="minorEastAsia" w:hAnsiTheme="minorEastAsia" w:cstheme="minorEastAsia"/>
        </w:rPr>
      </w:pPr>
      <w:r>
        <w:rPr>
          <w:rFonts w:hint="eastAsia" w:asciiTheme="minorEastAsia" w:hAnsiTheme="minorEastAsia" w:cstheme="minorEastAsia"/>
        </w:rPr>
        <w:t>①选择添加文件，把视频文件添加到文件列表中。</w:t>
      </w:r>
    </w:p>
    <w:p>
      <w:pPr>
        <w:rPr>
          <w:rFonts w:asciiTheme="minorEastAsia" w:hAnsiTheme="minorEastAsia" w:cstheme="minorEastAsia"/>
        </w:rPr>
      </w:pPr>
      <w:r>
        <w:rPr>
          <w:rFonts w:hint="eastAsia" w:asciiTheme="minorEastAsia" w:hAnsiTheme="minorEastAsia" w:cstheme="minorEastAsia"/>
        </w:rPr>
        <w:t>②设定播放密码，并妥善保存，用于播放加密视频。此为必填项。</w:t>
      </w:r>
    </w:p>
    <w:p>
      <w:pPr>
        <w:outlineLvl w:val="1"/>
        <w:rPr>
          <w:rFonts w:asciiTheme="minorEastAsia" w:hAnsiTheme="minorEastAsia" w:cstheme="minorEastAsia"/>
          <w:sz w:val="24"/>
        </w:rPr>
      </w:pPr>
    </w:p>
    <w:p>
      <w:pPr>
        <w:outlineLvl w:val="1"/>
        <w:rPr>
          <w:rFonts w:asciiTheme="minorEastAsia" w:hAnsiTheme="minorEastAsia" w:cstheme="minorEastAsia"/>
          <w:sz w:val="24"/>
        </w:rPr>
      </w:pPr>
      <w:r>
        <w:rPr>
          <w:rFonts w:hint="eastAsia" w:asciiTheme="minorEastAsia" w:hAnsiTheme="minorEastAsia" w:cstheme="minorEastAsia"/>
          <w:sz w:val="24"/>
        </w:rPr>
        <w:t>2.2执行加密</w:t>
      </w:r>
    </w:p>
    <w:p>
      <w:pPr>
        <w:rPr>
          <w:rFonts w:asciiTheme="minorEastAsia" w:hAnsiTheme="minorEastAsia" w:cstheme="minorEastAsia"/>
        </w:rPr>
      </w:pPr>
      <w:r>
        <w:rPr>
          <w:rFonts w:hint="eastAsia" w:asciiTheme="minorEastAsia" w:hAnsiTheme="minorEastAsia" w:cstheme="minorEastAsia"/>
        </w:rPr>
        <w:t>完成步骤①②后，点击下一步，进入执行加密页面。</w:t>
      </w:r>
    </w:p>
    <w:p>
      <w:pPr>
        <w:rPr>
          <w:rFonts w:asciiTheme="minorEastAsia" w:hAnsiTheme="minorEastAsia" w:cstheme="minorEastAsia"/>
        </w:rPr>
      </w:pPr>
      <w:r>
        <w:drawing>
          <wp:inline distT="0" distB="0" distL="114300" distR="114300">
            <wp:extent cx="5270500" cy="3503930"/>
            <wp:effectExtent l="0" t="0" r="2540" b="127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5"/>
                    <a:stretch>
                      <a:fillRect/>
                    </a:stretch>
                  </pic:blipFill>
                  <pic:spPr>
                    <a:xfrm>
                      <a:off x="0" y="0"/>
                      <a:ext cx="5270500" cy="3503930"/>
                    </a:xfrm>
                    <a:prstGeom prst="rect">
                      <a:avLst/>
                    </a:prstGeom>
                    <a:noFill/>
                    <a:ln>
                      <a:noFill/>
                    </a:ln>
                  </pic:spPr>
                </pic:pic>
              </a:graphicData>
            </a:graphic>
          </wp:inline>
        </w:drawing>
      </w:r>
    </w:p>
    <w:p>
      <w:pPr>
        <w:rPr>
          <w:rFonts w:asciiTheme="minorEastAsia" w:hAnsiTheme="minorEastAsia" w:cstheme="minorEastAsia"/>
        </w:rPr>
      </w:pPr>
      <w:r>
        <w:rPr>
          <w:rFonts w:hint="eastAsia" w:asciiTheme="minorEastAsia" w:hAnsiTheme="minorEastAsia" w:cstheme="minorEastAsia"/>
        </w:rPr>
        <w:t>加密完成后，系统自动生成新的加密文件，原始文件不变。新的文件会以“原文件名-金狮”的方式命名，详情如下图所示：</w:t>
      </w:r>
    </w:p>
    <w:p>
      <w:pPr>
        <w:rPr>
          <w:rFonts w:asciiTheme="minorEastAsia" w:hAnsiTheme="minorEastAsia" w:cstheme="minorEastAsia"/>
        </w:rPr>
      </w:pPr>
      <w:r>
        <w:drawing>
          <wp:inline distT="0" distB="0" distL="114300" distR="114300">
            <wp:extent cx="2451100" cy="1371600"/>
            <wp:effectExtent l="0" t="0" r="0" b="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6"/>
                    <a:stretch>
                      <a:fillRect/>
                    </a:stretch>
                  </pic:blipFill>
                  <pic:spPr>
                    <a:xfrm>
                      <a:off x="0" y="0"/>
                      <a:ext cx="2451100" cy="1371600"/>
                    </a:xfrm>
                    <a:prstGeom prst="rect">
                      <a:avLst/>
                    </a:prstGeom>
                    <a:noFill/>
                    <a:ln w="9525">
                      <a:noFill/>
                    </a:ln>
                  </pic:spPr>
                </pic:pic>
              </a:graphicData>
            </a:graphic>
          </wp:inline>
        </w:drawing>
      </w:r>
    </w:p>
    <w:p>
      <w:pPr>
        <w:rPr>
          <w:rFonts w:asciiTheme="minorEastAsia" w:hAnsiTheme="minorEastAsia" w:cstheme="minorEastAsia"/>
        </w:rPr>
      </w:pPr>
      <w:r>
        <w:rPr>
          <w:rFonts w:hint="eastAsia" w:asciiTheme="minorEastAsia" w:hAnsiTheme="minorEastAsia" w:cstheme="minorEastAsia"/>
        </w:rPr>
        <w:t>（左为原始文件，右为加密文件）</w:t>
      </w:r>
    </w:p>
    <w:p>
      <w:pPr>
        <w:rPr>
          <w:rFonts w:asciiTheme="minorEastAsia" w:hAnsiTheme="minorEastAsia" w:cstheme="minorEastAsia"/>
        </w:rPr>
      </w:pPr>
    </w:p>
    <w:p>
      <w:pPr>
        <w:pStyle w:val="3"/>
      </w:pPr>
      <w:r>
        <w:rPr>
          <w:rFonts w:hint="eastAsia"/>
        </w:rPr>
        <w:t>三、播放视频</w:t>
      </w:r>
    </w:p>
    <w:p>
      <w:pPr>
        <w:outlineLvl w:val="1"/>
        <w:rPr>
          <w:rFonts w:asciiTheme="minorEastAsia" w:hAnsiTheme="minorEastAsia" w:cstheme="minorEastAsia"/>
          <w:sz w:val="24"/>
        </w:rPr>
      </w:pPr>
      <w:r>
        <w:rPr>
          <w:rFonts w:hint="eastAsia" w:asciiTheme="minorEastAsia" w:hAnsiTheme="minorEastAsia" w:cstheme="minorEastAsia"/>
          <w:sz w:val="24"/>
        </w:rPr>
        <w:t>3.1 电脑PC端</w:t>
      </w:r>
    </w:p>
    <w:p>
      <w:pPr>
        <w:rPr>
          <w:rFonts w:asciiTheme="minorEastAsia" w:hAnsiTheme="minorEastAsia" w:cstheme="minorEastAsia"/>
        </w:rPr>
      </w:pPr>
      <w:r>
        <w:rPr>
          <w:rFonts w:hint="eastAsia" w:asciiTheme="minorEastAsia" w:hAnsiTheme="minorEastAsia" w:cstheme="minorEastAsia"/>
        </w:rPr>
        <w:t>在金狮视频播放器中打开加密好的视频文件。</w:t>
      </w:r>
    </w:p>
    <w:p>
      <w:pPr>
        <w:widowControl/>
        <w:jc w:val="left"/>
      </w:pPr>
      <w:r>
        <w:drawing>
          <wp:inline distT="0" distB="0" distL="114300" distR="114300">
            <wp:extent cx="5271770" cy="3332480"/>
            <wp:effectExtent l="0" t="0" r="1270" b="508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7"/>
                    <a:stretch>
                      <a:fillRect/>
                    </a:stretch>
                  </pic:blipFill>
                  <pic:spPr>
                    <a:xfrm>
                      <a:off x="0" y="0"/>
                      <a:ext cx="5271770" cy="3332480"/>
                    </a:xfrm>
                    <a:prstGeom prst="rect">
                      <a:avLst/>
                    </a:prstGeom>
                    <a:noFill/>
                    <a:ln>
                      <a:noFill/>
                    </a:ln>
                  </pic:spPr>
                </pic:pic>
              </a:graphicData>
            </a:graphic>
          </wp:inline>
        </w:drawing>
      </w:r>
    </w:p>
    <w:p>
      <w:pPr>
        <w:rPr>
          <w:rFonts w:asciiTheme="minorEastAsia" w:hAnsiTheme="minorEastAsia" w:cstheme="minorEastAsia"/>
        </w:rPr>
      </w:pPr>
    </w:p>
    <w:p>
      <w:pPr>
        <w:numPr>
          <w:ilvl w:val="0"/>
          <w:numId w:val="1"/>
        </w:numPr>
        <w:rPr>
          <w:rFonts w:asciiTheme="minorEastAsia" w:hAnsiTheme="minorEastAsia" w:cstheme="minorEastAsia"/>
        </w:rPr>
      </w:pPr>
      <w:r>
        <w:rPr>
          <w:rFonts w:hint="eastAsia" w:asciiTheme="minorEastAsia" w:hAnsiTheme="minorEastAsia" w:cstheme="minorEastAsia"/>
        </w:rPr>
        <w:t>请输入注册码</w:t>
      </w:r>
    </w:p>
    <w:p>
      <w:pPr>
        <w:rPr>
          <w:rFonts w:asciiTheme="minorEastAsia" w:hAnsiTheme="minorEastAsia" w:cstheme="minorEastAsia"/>
        </w:rPr>
      </w:pPr>
      <w:r>
        <w:rPr>
          <w:rFonts w:hint="eastAsia" w:asciiTheme="minorEastAsia" w:hAnsiTheme="minorEastAsia" w:cstheme="minorEastAsia"/>
        </w:rPr>
        <w:t>此处请填写金狮加密端“添加文件”栏目中设定的播放密码。</w:t>
      </w:r>
    </w:p>
    <w:p>
      <w:pPr>
        <w:rPr>
          <w:rFonts w:asciiTheme="minorEastAsia" w:hAnsiTheme="minorEastAsia" w:cstheme="minorEastAsia"/>
        </w:rPr>
      </w:pPr>
    </w:p>
    <w:p>
      <w:pPr>
        <w:numPr>
          <w:ilvl w:val="0"/>
          <w:numId w:val="1"/>
        </w:numPr>
        <w:rPr>
          <w:rFonts w:asciiTheme="minorEastAsia" w:hAnsiTheme="minorEastAsia" w:cstheme="minorEastAsia"/>
        </w:rPr>
      </w:pPr>
      <w:r>
        <w:rPr>
          <w:rFonts w:hint="eastAsia" w:asciiTheme="minorEastAsia" w:hAnsiTheme="minorEastAsia" w:cstheme="minorEastAsia"/>
        </w:rPr>
        <w:t>请输入学校ID</w:t>
      </w:r>
    </w:p>
    <w:p>
      <w:pPr>
        <w:rPr>
          <w:rFonts w:asciiTheme="minorEastAsia" w:hAnsiTheme="minorEastAsia" w:cstheme="minorEastAsia"/>
        </w:rPr>
      </w:pPr>
      <w:r>
        <w:rPr>
          <w:rFonts w:hint="eastAsia" w:asciiTheme="minorEastAsia" w:hAnsiTheme="minorEastAsia" w:cstheme="minorEastAsia"/>
        </w:rPr>
        <w:t>此处请输入1。</w:t>
      </w:r>
    </w:p>
    <w:p>
      <w:pPr>
        <w:rPr>
          <w:rFonts w:asciiTheme="minorEastAsia" w:hAnsiTheme="minorEastAsia" w:cstheme="minorEastAsia"/>
        </w:rPr>
      </w:pPr>
    </w:p>
    <w:p>
      <w:pPr>
        <w:rPr>
          <w:rFonts w:asciiTheme="minorEastAsia" w:hAnsiTheme="minorEastAsia" w:cstheme="minorEastAsia"/>
        </w:rPr>
      </w:pPr>
      <w:r>
        <w:rPr>
          <w:rFonts w:hint="eastAsia" w:asciiTheme="minorEastAsia" w:hAnsiTheme="minorEastAsia" w:cstheme="minorEastAsia"/>
        </w:rPr>
        <w:t>输入完成后点击预览即可观看加密视频。</w:t>
      </w:r>
    </w:p>
    <w:p>
      <w:pPr>
        <w:rPr>
          <w:rFonts w:asciiTheme="minorEastAsia" w:hAnsiTheme="minorEastAsia" w:cstheme="minorEastAsia"/>
        </w:rPr>
      </w:pPr>
      <w:r>
        <w:rPr>
          <w:rFonts w:hint="eastAsia" w:asciiTheme="minorEastAsia" w:hAnsiTheme="minorEastAsia" w:cstheme="minorEastAsia"/>
        </w:rPr>
        <w:br w:type="page"/>
      </w:r>
    </w:p>
    <w:p>
      <w:pPr>
        <w:outlineLvl w:val="1"/>
        <w:rPr>
          <w:rFonts w:asciiTheme="minorEastAsia" w:hAnsiTheme="minorEastAsia" w:cstheme="minorEastAsia"/>
          <w:sz w:val="24"/>
        </w:rPr>
      </w:pPr>
      <w:r>
        <w:rPr>
          <w:rFonts w:hint="eastAsia" w:asciiTheme="minorEastAsia" w:hAnsiTheme="minorEastAsia" w:cstheme="minorEastAsia"/>
          <w:sz w:val="24"/>
        </w:rPr>
        <w:t>3.2 安卓设备</w:t>
      </w:r>
    </w:p>
    <w:p>
      <w:pPr>
        <w:rPr>
          <w:rFonts w:asciiTheme="minorEastAsia" w:hAnsiTheme="minorEastAsia" w:cstheme="minorEastAsia"/>
          <w:color w:val="C00000"/>
        </w:rPr>
      </w:pPr>
    </w:p>
    <w:p>
      <w:pPr>
        <w:rPr>
          <w:rFonts w:asciiTheme="minorEastAsia" w:hAnsiTheme="minorEastAsia" w:cstheme="minorEastAsia"/>
        </w:rPr>
      </w:pPr>
      <w:r>
        <w:rPr>
          <w:rFonts w:hint="eastAsia" w:asciiTheme="minorEastAsia" w:hAnsiTheme="minorEastAsia" w:cstheme="minorEastAsia"/>
        </w:rPr>
        <w:t>①打开链接： https://www.drmfab.cn/jinshi-video-player/ 下载安装安卓版金狮播放器</w:t>
      </w:r>
    </w:p>
    <w:p>
      <w:pPr>
        <w:rPr>
          <w:rFonts w:asciiTheme="minorEastAsia" w:hAnsiTheme="minorEastAsia" w:cstheme="minorEastAsia"/>
        </w:rPr>
      </w:pPr>
      <w:r>
        <w:rPr>
          <w:rFonts w:hint="eastAsia" w:asciiTheme="minorEastAsia" w:hAnsiTheme="minorEastAsia" w:cstheme="minorEastAsia"/>
        </w:rPr>
        <w:t>②把加密文件拷贝至手机（可通过数据线拷贝，也可通过微信、QQ文件传输或者百度网盘等方式传送加密视频文件）</w:t>
      </w:r>
    </w:p>
    <w:p>
      <w:pPr>
        <w:rPr>
          <w:rFonts w:asciiTheme="minorEastAsia" w:hAnsiTheme="minorEastAsia" w:cstheme="minorEastAsia"/>
        </w:rPr>
      </w:pPr>
    </w:p>
    <w:p>
      <w:pPr>
        <w:rPr>
          <w:rFonts w:asciiTheme="minorEastAsia" w:hAnsiTheme="minorEastAsia" w:cstheme="minorEastAsia"/>
        </w:rPr>
      </w:pPr>
      <w:r>
        <w:rPr>
          <w:rFonts w:hint="eastAsia" w:asciiTheme="minorEastAsia" w:hAnsiTheme="minorEastAsia" w:cstheme="minorEastAsia"/>
        </w:rPr>
        <w:t>金狮加密视频传送完成后，打开金狮播放器，在加密视频栏目下拉刷新，加密视频将自动显示在列表。</w:t>
      </w:r>
    </w:p>
    <w:p>
      <w:pPr>
        <w:rPr>
          <w:rFonts w:asciiTheme="minorEastAsia" w:hAnsiTheme="minorEastAsia" w:cstheme="minorEastAsia"/>
        </w:rPr>
      </w:pPr>
      <w:r>
        <w:rPr>
          <w:rFonts w:hint="eastAsia" w:eastAsiaTheme="minorEastAsia"/>
          <w:lang w:eastAsia="zh-CN"/>
        </w:rPr>
        <w:drawing>
          <wp:inline distT="0" distB="0" distL="114300" distR="114300">
            <wp:extent cx="1853565" cy="3296285"/>
            <wp:effectExtent l="0" t="0" r="635" b="5715"/>
            <wp:docPr id="4" name="图片 4" descr="8F3DA12DEEB1D9DDFEF7259316E353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F3DA12DEEB1D9DDFEF7259316E3533C"/>
                    <pic:cNvPicPr>
                      <a:picLocks noChangeAspect="1"/>
                    </pic:cNvPicPr>
                  </pic:nvPicPr>
                  <pic:blipFill>
                    <a:blip r:embed="rId8"/>
                    <a:stretch>
                      <a:fillRect/>
                    </a:stretch>
                  </pic:blipFill>
                  <pic:spPr>
                    <a:xfrm>
                      <a:off x="0" y="0"/>
                      <a:ext cx="1853565" cy="3296285"/>
                    </a:xfrm>
                    <a:prstGeom prst="rect">
                      <a:avLst/>
                    </a:prstGeom>
                  </pic:spPr>
                </pic:pic>
              </a:graphicData>
            </a:graphic>
          </wp:inline>
        </w:drawing>
      </w:r>
    </w:p>
    <w:p>
      <w:pPr>
        <w:rPr>
          <w:rFonts w:asciiTheme="minorEastAsia" w:hAnsiTheme="minorEastAsia" w:cstheme="minorEastAsia"/>
        </w:rPr>
      </w:pPr>
      <w:r>
        <w:rPr>
          <w:rFonts w:hint="eastAsia" w:asciiTheme="minorEastAsia" w:hAnsiTheme="minorEastAsia" w:cstheme="minorEastAsia"/>
        </w:rPr>
        <w:t>打开加密视频文件如下图所示：</w:t>
      </w:r>
    </w:p>
    <w:p>
      <w:pPr>
        <w:rPr>
          <w:rFonts w:asciiTheme="minorEastAsia" w:hAnsiTheme="minorEastAsia" w:cstheme="minorEastAsia"/>
        </w:rPr>
      </w:pPr>
      <w:r>
        <w:rPr>
          <w:rFonts w:hint="eastAsia"/>
        </w:rPr>
        <w:drawing>
          <wp:inline distT="0" distB="0" distL="114300" distR="114300">
            <wp:extent cx="1624330" cy="2887980"/>
            <wp:effectExtent l="0" t="0" r="1270" b="7620"/>
            <wp:docPr id="5" name="图片 5" descr="输入注册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输入注册码"/>
                    <pic:cNvPicPr>
                      <a:picLocks noChangeAspect="1"/>
                    </pic:cNvPicPr>
                  </pic:nvPicPr>
                  <pic:blipFill>
                    <a:blip r:embed="rId9"/>
                    <a:stretch>
                      <a:fillRect/>
                    </a:stretch>
                  </pic:blipFill>
                  <pic:spPr>
                    <a:xfrm>
                      <a:off x="0" y="0"/>
                      <a:ext cx="1624330" cy="2887980"/>
                    </a:xfrm>
                    <a:prstGeom prst="rect">
                      <a:avLst/>
                    </a:prstGeom>
                  </pic:spPr>
                </pic:pic>
              </a:graphicData>
            </a:graphic>
          </wp:inline>
        </w:drawing>
      </w:r>
    </w:p>
    <w:p>
      <w:pPr>
        <w:rPr>
          <w:rFonts w:asciiTheme="minorEastAsia" w:hAnsiTheme="minorEastAsia" w:cstheme="minorEastAsia"/>
        </w:rPr>
      </w:pPr>
      <w:r>
        <w:rPr>
          <w:rFonts w:hint="eastAsia" w:asciiTheme="minorEastAsia" w:hAnsiTheme="minorEastAsia" w:cstheme="minorEastAsia"/>
        </w:rPr>
        <w:t>注册码请填写金狮加密端操作时“添加文件”栏目中设定的播放密码，</w:t>
      </w:r>
    </w:p>
    <w:p>
      <w:pPr>
        <w:rPr>
          <w:rFonts w:asciiTheme="minorEastAsia" w:hAnsiTheme="minorEastAsia" w:cstheme="minorEastAsia"/>
        </w:rPr>
      </w:pPr>
      <w:r>
        <w:rPr>
          <w:rFonts w:hint="eastAsia" w:asciiTheme="minorEastAsia" w:hAnsiTheme="minorEastAsia" w:cstheme="minorEastAsia"/>
        </w:rPr>
        <w:t>商家编号填写 “1”</w:t>
      </w:r>
    </w:p>
    <w:p>
      <w:pPr>
        <w:rPr>
          <w:rFonts w:asciiTheme="minorEastAsia" w:hAnsiTheme="minorEastAsia" w:cstheme="minorEastAsia"/>
        </w:rPr>
      </w:pPr>
      <w:r>
        <w:rPr>
          <w:rFonts w:hint="eastAsia" w:asciiTheme="minorEastAsia" w:hAnsiTheme="minorEastAsia" w:cstheme="minorEastAsia"/>
        </w:rPr>
        <w:t>输入完成后，点击播放即可观看加密视频</w:t>
      </w:r>
    </w:p>
    <w:p>
      <w:pPr>
        <w:rPr>
          <w:rFonts w:asciiTheme="minorEastAsia" w:hAnsiTheme="minorEastAsia" w:cstheme="minorEastAsia"/>
        </w:rPr>
      </w:pPr>
    </w:p>
    <w:p>
      <w:pPr>
        <w:rPr>
          <w:rFonts w:asciiTheme="minorEastAsia" w:hAnsiTheme="minorEastAsia" w:cstheme="minorEastAsia"/>
        </w:rPr>
      </w:pPr>
    </w:p>
    <w:p>
      <w:pPr>
        <w:rPr>
          <w:rFonts w:asciiTheme="minorEastAsia" w:hAnsiTheme="minorEastAsia" w:cstheme="minorEastAsia"/>
        </w:rPr>
      </w:pPr>
    </w:p>
    <w:p>
      <w:pPr>
        <w:rPr>
          <w:rFonts w:asciiTheme="minorEastAsia" w:hAnsiTheme="minorEastAsia" w:cstheme="minorEastAsia"/>
        </w:rPr>
      </w:pPr>
    </w:p>
    <w:p>
      <w:pPr>
        <w:rPr>
          <w:rFonts w:asciiTheme="minorEastAsia" w:hAnsiTheme="minorEastAsia" w:cstheme="minorEastAsia"/>
        </w:rPr>
      </w:pPr>
    </w:p>
    <w:p>
      <w:pPr>
        <w:numPr>
          <w:ilvl w:val="0"/>
          <w:numId w:val="2"/>
        </w:numPr>
        <w:rPr>
          <w:rFonts w:asciiTheme="minorEastAsia" w:hAnsiTheme="minorEastAsia" w:cstheme="minorEastAsia"/>
        </w:rPr>
      </w:pPr>
      <w:r>
        <w:rPr>
          <w:rFonts w:hint="eastAsia" w:asciiTheme="minorEastAsia" w:hAnsiTheme="minorEastAsia" w:cstheme="minorEastAsia"/>
        </w:rPr>
        <w:br w:type="page"/>
      </w:r>
    </w:p>
    <w:p>
      <w:pPr>
        <w:outlineLvl w:val="1"/>
        <w:rPr>
          <w:rFonts w:asciiTheme="minorEastAsia" w:hAnsiTheme="minorEastAsia" w:cstheme="minorEastAsia"/>
          <w:sz w:val="24"/>
        </w:rPr>
      </w:pPr>
      <w:r>
        <w:rPr>
          <w:rFonts w:hint="eastAsia" w:asciiTheme="minorEastAsia" w:hAnsiTheme="minorEastAsia" w:cstheme="minorEastAsia"/>
          <w:sz w:val="24"/>
        </w:rPr>
        <w:t>3.3 iOS设备</w:t>
      </w:r>
    </w:p>
    <w:p>
      <w:pPr>
        <w:outlineLvl w:val="1"/>
        <w:rPr>
          <w:rFonts w:hint="eastAsia" w:asciiTheme="minorEastAsia" w:hAnsiTheme="minorEastAsia" w:cstheme="minorEastAsia"/>
          <w:sz w:val="24"/>
          <w:lang w:val="en-US" w:eastAsia="zh-CN"/>
        </w:rPr>
      </w:pPr>
      <w:r>
        <w:rPr>
          <w:rFonts w:hint="eastAsia" w:asciiTheme="minorEastAsia" w:hAnsiTheme="minorEastAsia" w:cstheme="minorEastAsia"/>
          <w:sz w:val="24"/>
        </w:rPr>
        <w:t>①安装</w:t>
      </w:r>
      <w:r>
        <w:rPr>
          <w:rFonts w:hint="eastAsia" w:asciiTheme="minorEastAsia" w:hAnsiTheme="minorEastAsia" w:cstheme="minorEastAsia"/>
          <w:sz w:val="24"/>
          <w:lang w:val="en-US" w:eastAsia="zh-CN"/>
        </w:rPr>
        <w:t>金沐视频管理</w:t>
      </w:r>
    </w:p>
    <w:p>
      <w:pPr>
        <w:spacing w:line="360" w:lineRule="auto"/>
        <w:rPr>
          <w:rFonts w:hint="eastAsia"/>
          <w:lang w:val="en-US" w:eastAsia="zh-CN"/>
        </w:rPr>
      </w:pPr>
      <w:r>
        <w:rPr>
          <w:rFonts w:hint="eastAsia"/>
          <w:lang w:val="en-US" w:eastAsia="zh-CN"/>
        </w:rPr>
        <w:t>在苹果手机应用商店搜索“金沐视频管理”，或者直接点击链接跳转到安装界面</w:t>
      </w:r>
    </w:p>
    <w:p>
      <w:pPr>
        <w:spacing w:line="360" w:lineRule="auto"/>
        <w:rPr>
          <w:rFonts w:hint="default"/>
          <w:lang w:val="en-US" w:eastAsia="zh-CN"/>
        </w:rPr>
      </w:pPr>
      <w:r>
        <w:rPr>
          <w:rFonts w:hint="default"/>
          <w:lang w:val="en-US" w:eastAsia="zh-CN"/>
        </w:rPr>
        <w:t>https://apps.apple.com/us/app/id1523012187</w:t>
      </w:r>
    </w:p>
    <w:p>
      <w:pPr>
        <w:outlineLvl w:val="1"/>
        <w:rPr>
          <w:rFonts w:hint="default" w:asciiTheme="minorEastAsia" w:hAnsiTheme="minorEastAsia" w:cstheme="minorEastAsia"/>
          <w:sz w:val="24"/>
          <w:lang w:val="en-US" w:eastAsia="zh-CN"/>
        </w:rPr>
      </w:pPr>
    </w:p>
    <w:p>
      <w:pPr>
        <w:rPr>
          <w:rFonts w:asciiTheme="minorEastAsia" w:hAnsiTheme="minorEastAsia" w:cstheme="minorEastAsia"/>
          <w:sz w:val="24"/>
        </w:rPr>
      </w:pPr>
      <w:r>
        <w:rPr>
          <w:rFonts w:hint="eastAsia" w:asciiTheme="minorEastAsia" w:hAnsiTheme="minorEastAsia" w:cstheme="minorEastAsia"/>
          <w:sz w:val="24"/>
        </w:rPr>
        <w:t>②加密视频文件传送至手机:</w:t>
      </w:r>
    </w:p>
    <w:p>
      <w:pPr>
        <w:rPr>
          <w:rFonts w:hint="eastAsia" w:asciiTheme="minorEastAsia" w:hAnsiTheme="minorEastAsia" w:cstheme="minorEastAsia"/>
          <w:sz w:val="24"/>
          <w:lang w:val="en-US" w:eastAsia="zh-CN"/>
        </w:rPr>
      </w:pPr>
      <w:r>
        <w:rPr>
          <w:rFonts w:hint="eastAsia" w:asciiTheme="minorEastAsia" w:hAnsiTheme="minorEastAsia" w:cstheme="minorEastAsia"/>
          <w:sz w:val="24"/>
        </w:rPr>
        <w:t>通过</w:t>
      </w:r>
      <w:r>
        <w:rPr>
          <w:rFonts w:hint="eastAsia" w:asciiTheme="minorEastAsia" w:hAnsiTheme="minorEastAsia" w:cstheme="minorEastAsia"/>
          <w:sz w:val="24"/>
          <w:lang w:val="en-US" w:eastAsia="zh-CN"/>
        </w:rPr>
        <w:t>浏览器传输</w:t>
      </w:r>
    </w:p>
    <w:p>
      <w:pPr>
        <w:rPr>
          <w:rFonts w:asciiTheme="minorEastAsia" w:hAnsiTheme="minorEastAsia" w:cstheme="minorEastAsia"/>
        </w:rPr>
      </w:pPr>
      <w:r>
        <w:drawing>
          <wp:inline distT="0" distB="0" distL="114300" distR="114300">
            <wp:extent cx="1881505" cy="4086860"/>
            <wp:effectExtent l="0" t="0" r="10795" b="254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0"/>
                    <a:stretch>
                      <a:fillRect/>
                    </a:stretch>
                  </pic:blipFill>
                  <pic:spPr>
                    <a:xfrm>
                      <a:off x="0" y="0"/>
                      <a:ext cx="1881505" cy="4086860"/>
                    </a:xfrm>
                    <a:prstGeom prst="rect">
                      <a:avLst/>
                    </a:prstGeom>
                    <a:noFill/>
                    <a:ln>
                      <a:noFill/>
                    </a:ln>
                  </pic:spPr>
                </pic:pic>
              </a:graphicData>
            </a:graphic>
          </wp:inline>
        </w:drawing>
      </w:r>
    </w:p>
    <w:p>
      <w:pPr>
        <w:pStyle w:val="14"/>
        <w:ind w:firstLine="0" w:firstLineChars="0"/>
        <w:jc w:val="left"/>
      </w:pPr>
      <w:r>
        <w:rPr>
          <w:rFonts w:hint="eastAsia"/>
        </w:rPr>
        <w:t>在PC的浏览器中打开任意一个网址，把加密后的文件拖放到窗口中，就可以</w:t>
      </w:r>
      <w:r>
        <w:rPr>
          <w:rFonts w:hint="eastAsia"/>
          <w:lang w:val="en-US" w:eastAsia="zh-CN"/>
        </w:rPr>
        <w:t>把</w:t>
      </w:r>
      <w:r>
        <w:rPr>
          <w:rFonts w:hint="eastAsia"/>
        </w:rPr>
        <w:t>加密视频的</w:t>
      </w:r>
      <w:r>
        <w:rPr>
          <w:rFonts w:hint="eastAsia"/>
          <w:lang w:val="en-US" w:eastAsia="zh-CN"/>
        </w:rPr>
        <w:t>同步到手机金沐视频管理</w:t>
      </w:r>
      <w:r>
        <w:rPr>
          <w:rFonts w:hint="eastAsia"/>
        </w:rPr>
        <w:t>。</w:t>
      </w:r>
    </w:p>
    <w:p>
      <w:r>
        <w:rPr>
          <w:rFonts w:hint="eastAsia"/>
          <w:color w:val="FF0000"/>
        </w:rPr>
        <w:t>（文件传输过程中请勿关闭手机客户端，否则会导致传输中断）</w:t>
      </w:r>
    </w:p>
    <w:p>
      <w:pPr>
        <w:pStyle w:val="14"/>
        <w:ind w:firstLine="0" w:firstLineChars="0"/>
        <w:jc w:val="left"/>
      </w:pPr>
    </w:p>
    <w:p>
      <w:pPr>
        <w:rPr>
          <w:rFonts w:asciiTheme="minorEastAsia" w:hAnsiTheme="minorEastAsia" w:cstheme="minorEastAsia"/>
        </w:rPr>
      </w:pPr>
      <w:r>
        <w:drawing>
          <wp:inline distT="0" distB="0" distL="114300" distR="114300">
            <wp:extent cx="5287645" cy="2459355"/>
            <wp:effectExtent l="0" t="0" r="8255" b="444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1"/>
                    <a:stretch>
                      <a:fillRect/>
                    </a:stretch>
                  </pic:blipFill>
                  <pic:spPr>
                    <a:xfrm>
                      <a:off x="0" y="0"/>
                      <a:ext cx="5287645" cy="2459355"/>
                    </a:xfrm>
                    <a:prstGeom prst="rect">
                      <a:avLst/>
                    </a:prstGeom>
                    <a:noFill/>
                    <a:ln>
                      <a:noFill/>
                    </a:ln>
                  </pic:spPr>
                </pic:pic>
              </a:graphicData>
            </a:graphic>
          </wp:inline>
        </w:drawing>
      </w:r>
    </w:p>
    <w:p>
      <w:pPr>
        <w:rPr>
          <w:rFonts w:asciiTheme="minorEastAsia" w:hAnsiTheme="minorEastAsia" w:cstheme="minorEastAsia"/>
        </w:rPr>
      </w:pPr>
    </w:p>
    <w:p>
      <w:pPr>
        <w:rPr>
          <w:rFonts w:asciiTheme="minorEastAsia" w:hAnsiTheme="minorEastAsia" w:cstheme="minorEastAsia"/>
        </w:rPr>
      </w:pPr>
      <w:r>
        <w:rPr>
          <w:rFonts w:hint="eastAsia" w:asciiTheme="minorEastAsia" w:hAnsiTheme="minorEastAsia" w:cstheme="minorEastAsia"/>
        </w:rPr>
        <w:t>回到手机设备</w:t>
      </w:r>
      <w:r>
        <w:rPr>
          <w:rFonts w:hint="eastAsia" w:asciiTheme="minorEastAsia" w:hAnsiTheme="minorEastAsia" w:cstheme="minorEastAsia"/>
          <w:lang w:val="en-US" w:eastAsia="zh-CN"/>
        </w:rPr>
        <w:t>媒体库中</w:t>
      </w:r>
      <w:r>
        <w:rPr>
          <w:rFonts w:hint="eastAsia" w:asciiTheme="minorEastAsia" w:hAnsiTheme="minorEastAsia" w:cstheme="minorEastAsia"/>
        </w:rPr>
        <w:t>可查看</w:t>
      </w:r>
      <w:r>
        <w:rPr>
          <w:rFonts w:hint="eastAsia" w:asciiTheme="minorEastAsia" w:hAnsiTheme="minorEastAsia" w:cstheme="minorEastAsia"/>
          <w:lang w:val="en-US" w:eastAsia="zh-CN"/>
        </w:rPr>
        <w:t>刚刚传输的视频</w:t>
      </w:r>
      <w:r>
        <w:rPr>
          <w:rFonts w:hint="eastAsia" w:asciiTheme="minorEastAsia" w:hAnsiTheme="minorEastAsia" w:cstheme="minorEastAsia"/>
        </w:rPr>
        <w:t>文件；</w:t>
      </w:r>
    </w:p>
    <w:p>
      <w:pPr>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drawing>
          <wp:inline distT="0" distB="0" distL="114300" distR="114300">
            <wp:extent cx="2299335" cy="4977765"/>
            <wp:effectExtent l="0" t="0" r="12065" b="635"/>
            <wp:docPr id="14" name="图片 14" descr="43DDD7B1952919423E6746DFFBB63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43DDD7B1952919423E6746DFFBB63C26"/>
                    <pic:cNvPicPr>
                      <a:picLocks noChangeAspect="1"/>
                    </pic:cNvPicPr>
                  </pic:nvPicPr>
                  <pic:blipFill>
                    <a:blip r:embed="rId12"/>
                    <a:stretch>
                      <a:fillRect/>
                    </a:stretch>
                  </pic:blipFill>
                  <pic:spPr>
                    <a:xfrm>
                      <a:off x="0" y="0"/>
                      <a:ext cx="2299335" cy="4977765"/>
                    </a:xfrm>
                    <a:prstGeom prst="rect">
                      <a:avLst/>
                    </a:prstGeom>
                  </pic:spPr>
                </pic:pic>
              </a:graphicData>
            </a:graphic>
          </wp:inline>
        </w:drawing>
      </w:r>
    </w:p>
    <w:p>
      <w:pPr>
        <w:rPr>
          <w:rFonts w:asciiTheme="minorEastAsia" w:hAnsiTheme="minorEastAsia" w:cstheme="minorEastAsia"/>
        </w:rPr>
      </w:pPr>
    </w:p>
    <w:p>
      <w:pPr>
        <w:rPr>
          <w:rFonts w:asciiTheme="minorEastAsia" w:hAnsiTheme="minorEastAsia" w:cstheme="minorEastAsia"/>
        </w:rPr>
      </w:pPr>
      <w:r>
        <w:rPr>
          <w:rFonts w:hint="eastAsia" w:asciiTheme="minorEastAsia" w:hAnsiTheme="minorEastAsia" w:cstheme="minorEastAsia"/>
        </w:rPr>
        <w:t>③播放加密视频</w:t>
      </w:r>
    </w:p>
    <w:p>
      <w:pPr>
        <w:rPr>
          <w:rFonts w:asciiTheme="minorEastAsia" w:hAnsiTheme="minorEastAsia" w:cstheme="minorEastAsia"/>
        </w:rPr>
      </w:pPr>
      <w:r>
        <w:rPr>
          <w:rFonts w:hint="eastAsia" w:asciiTheme="minorEastAsia" w:hAnsiTheme="minorEastAsia" w:cstheme="minorEastAsia"/>
        </w:rPr>
        <w:t>打开加密视频文件，如下图所示：</w:t>
      </w:r>
    </w:p>
    <w:p>
      <w:pPr>
        <w:rPr>
          <w:rFonts w:asciiTheme="minorEastAsia" w:hAnsiTheme="minorEastAsia" w:cstheme="minorEastAsia"/>
        </w:rPr>
      </w:pPr>
      <w:r>
        <w:rPr>
          <w:rFonts w:hint="eastAsia" w:asciiTheme="minorEastAsia" w:hAnsiTheme="minorEastAsia" w:cstheme="minorEastAsia"/>
        </w:rPr>
        <w:t>注册码请填写金狮加密端操作时“添加文件”栏目中设定的播放密码；</w:t>
      </w:r>
    </w:p>
    <w:p>
      <w:pPr>
        <w:rPr>
          <w:rFonts w:asciiTheme="minorEastAsia" w:hAnsiTheme="minorEastAsia" w:cstheme="minorEastAsia"/>
        </w:rPr>
      </w:pPr>
      <w:r>
        <w:rPr>
          <w:rFonts w:hint="eastAsia" w:asciiTheme="minorEastAsia" w:hAnsiTheme="minorEastAsia" w:cstheme="minorEastAsia"/>
        </w:rPr>
        <w:t>商家编号填写 “1”；</w:t>
      </w:r>
    </w:p>
    <w:p>
      <w:pPr>
        <w:rPr>
          <w:rFonts w:asciiTheme="minorEastAsia" w:hAnsiTheme="minorEastAsia" w:cstheme="minorEastAsia"/>
        </w:rPr>
      </w:pPr>
      <w:r>
        <w:rPr>
          <w:rFonts w:hint="eastAsia" w:asciiTheme="minorEastAsia" w:hAnsiTheme="minorEastAsia" w:cstheme="minorEastAsia"/>
        </w:rPr>
        <w:t>输入完成后点击播放即可观看视频。</w:t>
      </w:r>
    </w:p>
    <w:p>
      <w:pPr>
        <w:rPr>
          <w:rFonts w:asciiTheme="minorEastAsia" w:hAnsiTheme="minorEastAsia" w:cstheme="minorEastAsia"/>
        </w:rPr>
      </w:pPr>
    </w:p>
    <w:p>
      <w:pPr>
        <w:rPr>
          <w:rFonts w:asciiTheme="minorEastAsia" w:hAnsiTheme="minorEastAsia" w:cstheme="minorEastAsia"/>
        </w:rPr>
      </w:pPr>
      <w:r>
        <w:rPr>
          <w:rFonts w:hint="eastAsia" w:asciiTheme="minorEastAsia" w:hAnsiTheme="minorEastAsia" w:eastAsiaTheme="minorEastAsia" w:cstheme="minorEastAsia"/>
          <w:lang w:eastAsia="zh-CN"/>
        </w:rPr>
        <w:drawing>
          <wp:inline distT="0" distB="0" distL="114300" distR="114300">
            <wp:extent cx="2176780" cy="4712335"/>
            <wp:effectExtent l="0" t="0" r="7620" b="12065"/>
            <wp:docPr id="13" name="图片 13" descr="B5F715A2FB7BA81AC03330438F6DC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B5F715A2FB7BA81AC03330438F6DC964"/>
                    <pic:cNvPicPr>
                      <a:picLocks noChangeAspect="1"/>
                    </pic:cNvPicPr>
                  </pic:nvPicPr>
                  <pic:blipFill>
                    <a:blip r:embed="rId13"/>
                    <a:stretch>
                      <a:fillRect/>
                    </a:stretch>
                  </pic:blipFill>
                  <pic:spPr>
                    <a:xfrm>
                      <a:off x="0" y="0"/>
                      <a:ext cx="2176780" cy="4712335"/>
                    </a:xfrm>
                    <a:prstGeom prst="rect">
                      <a:avLst/>
                    </a:prstGeom>
                  </pic:spPr>
                </pic:pic>
              </a:graphicData>
            </a:graphic>
          </wp:inline>
        </w:drawing>
      </w:r>
    </w:p>
    <w:p>
      <w:pPr>
        <w:numPr>
          <w:ilvl w:val="0"/>
          <w:numId w:val="3"/>
        </w:numPr>
        <w:rPr>
          <w:rFonts w:asciiTheme="minorEastAsia" w:hAnsiTheme="minorEastAsia" w:cstheme="minorEastAsia"/>
          <w:b/>
          <w:bCs/>
          <w:sz w:val="28"/>
          <w:szCs w:val="28"/>
        </w:rPr>
      </w:pPr>
      <w:r>
        <w:rPr>
          <w:rFonts w:hint="eastAsia" w:asciiTheme="minorEastAsia" w:hAnsiTheme="minorEastAsia" w:cstheme="minorEastAsia"/>
          <w:b/>
          <w:bCs/>
          <w:sz w:val="28"/>
          <w:szCs w:val="28"/>
        </w:rPr>
        <w:br w:type="page"/>
      </w:r>
    </w:p>
    <w:p>
      <w:pPr>
        <w:pStyle w:val="3"/>
      </w:pPr>
      <w:r>
        <w:rPr>
          <w:rFonts w:hint="eastAsia"/>
        </w:rPr>
        <w:t>四、常见问题</w:t>
      </w:r>
    </w:p>
    <w:p>
      <w:pPr>
        <w:rPr>
          <w:rFonts w:asciiTheme="minorEastAsia" w:hAnsiTheme="minorEastAsia" w:cstheme="minorEastAsia"/>
          <w:sz w:val="24"/>
        </w:rPr>
      </w:pPr>
      <w:r>
        <w:rPr>
          <w:rFonts w:hint="eastAsia" w:asciiTheme="minorEastAsia" w:hAnsiTheme="minorEastAsia" w:cstheme="minorEastAsia"/>
          <w:sz w:val="24"/>
        </w:rPr>
        <w:t>4.1 同一个加密视频发送给多个学员，如何设置多个播放密码（注册码）？</w:t>
      </w:r>
    </w:p>
    <w:p>
      <w:pPr>
        <w:rPr>
          <w:rFonts w:asciiTheme="minorEastAsia" w:hAnsiTheme="minorEastAsia" w:cstheme="minorEastAsia"/>
        </w:rPr>
      </w:pPr>
      <w:r>
        <w:rPr>
          <w:rFonts w:hint="eastAsia" w:asciiTheme="minorEastAsia" w:hAnsiTheme="minorEastAsia" w:cstheme="minorEastAsia"/>
        </w:rPr>
        <w:t xml:space="preserve">电脑端打开 </w:t>
      </w:r>
      <w:r>
        <w:rPr>
          <w:rFonts w:hint="eastAsia"/>
        </w:rPr>
        <w:t>https://reg.drmfab.cn/playermanage/dist/index.html#/Login</w:t>
      </w:r>
      <w:r>
        <w:rPr>
          <w:rFonts w:hint="eastAsia" w:asciiTheme="minorEastAsia" w:hAnsiTheme="minorEastAsia" w:cstheme="minorEastAsia"/>
        </w:rPr>
        <w:t xml:space="preserve"> 金狮视频加密在线管理系统，用户名 123456789 ，用户密码 123456789 ，登录</w:t>
      </w:r>
      <w:r>
        <w:rPr>
          <w:rFonts w:hint="eastAsia" w:asciiTheme="minorEastAsia" w:hAnsiTheme="minorEastAsia" w:cstheme="minorEastAsia"/>
          <w:lang w:val="en-US" w:eastAsia="zh-CN"/>
        </w:rPr>
        <w:t>沐禾</w:t>
      </w:r>
      <w:r>
        <w:rPr>
          <w:rFonts w:hint="eastAsia" w:asciiTheme="minorEastAsia" w:hAnsiTheme="minorEastAsia" w:cstheme="minorEastAsia"/>
        </w:rPr>
        <w:t>在线验证管理系统。</w:t>
      </w:r>
    </w:p>
    <w:p>
      <w:r>
        <w:drawing>
          <wp:inline distT="0" distB="0" distL="114300" distR="114300">
            <wp:extent cx="5266690" cy="1986280"/>
            <wp:effectExtent l="0" t="0" r="3810" b="762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4"/>
                    <a:stretch>
                      <a:fillRect/>
                    </a:stretch>
                  </pic:blipFill>
                  <pic:spPr>
                    <a:xfrm>
                      <a:off x="0" y="0"/>
                      <a:ext cx="5266690" cy="1986280"/>
                    </a:xfrm>
                    <a:prstGeom prst="rect">
                      <a:avLst/>
                    </a:prstGeom>
                    <a:noFill/>
                    <a:ln>
                      <a:noFill/>
                    </a:ln>
                  </pic:spPr>
                </pic:pic>
              </a:graphicData>
            </a:graphic>
          </wp:inline>
        </w:drawing>
      </w:r>
    </w:p>
    <w:p/>
    <w:p>
      <w:pPr>
        <w:rPr>
          <w:rFonts w:hint="eastAsia"/>
        </w:rPr>
      </w:pPr>
      <w:r>
        <w:rPr>
          <w:rFonts w:hint="eastAsia"/>
        </w:rPr>
        <w:t>①选择“</w:t>
      </w:r>
      <w:r>
        <w:rPr>
          <w:rFonts w:hint="eastAsia"/>
          <w:lang w:val="en-US" w:eastAsia="zh-CN"/>
        </w:rPr>
        <w:t>课程管理&gt;&gt;课程列表</w:t>
      </w:r>
      <w:r>
        <w:rPr>
          <w:rFonts w:hint="eastAsia"/>
        </w:rPr>
        <w:t>”，进入信息输入界面。</w:t>
      </w:r>
    </w:p>
    <w:p>
      <w:pPr>
        <w:rPr>
          <w:rFonts w:hint="eastAsia"/>
        </w:rPr>
      </w:pPr>
      <w:r>
        <w:drawing>
          <wp:inline distT="0" distB="0" distL="114300" distR="114300">
            <wp:extent cx="5272405" cy="2858770"/>
            <wp:effectExtent l="0" t="0" r="10795" b="1143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5"/>
                    <a:stretch>
                      <a:fillRect/>
                    </a:stretch>
                  </pic:blipFill>
                  <pic:spPr>
                    <a:xfrm>
                      <a:off x="0" y="0"/>
                      <a:ext cx="5272405" cy="2858770"/>
                    </a:xfrm>
                    <a:prstGeom prst="rect">
                      <a:avLst/>
                    </a:prstGeom>
                    <a:noFill/>
                    <a:ln>
                      <a:noFill/>
                    </a:ln>
                  </pic:spPr>
                </pic:pic>
              </a:graphicData>
            </a:graphic>
          </wp:inline>
        </w:drawing>
      </w:r>
    </w:p>
    <w:p/>
    <w:p>
      <w:pPr>
        <w:numPr>
          <w:ilvl w:val="0"/>
          <w:numId w:val="4"/>
        </w:numPr>
      </w:pPr>
      <w:r>
        <w:rPr>
          <w:rFonts w:hint="eastAsia"/>
        </w:rPr>
        <w:t>产品</w:t>
      </w:r>
      <w:r>
        <w:rPr>
          <w:rFonts w:hint="eastAsia"/>
          <w:lang w:eastAsia="zh-CN"/>
        </w:rPr>
        <w:t>（</w:t>
      </w:r>
      <w:r>
        <w:rPr>
          <w:rFonts w:hint="eastAsia"/>
          <w:lang w:val="en-US" w:eastAsia="zh-CN"/>
        </w:rPr>
        <w:t>课程</w:t>
      </w:r>
      <w:r>
        <w:rPr>
          <w:rFonts w:hint="eastAsia"/>
          <w:lang w:eastAsia="zh-CN"/>
        </w:rPr>
        <w:t>）</w:t>
      </w:r>
      <w:r>
        <w:rPr>
          <w:rFonts w:hint="eastAsia"/>
        </w:rPr>
        <w:t>课程编号对应加密端的分组编号：如上文加密的视频文件编号为CP01，则此处填CP01。</w:t>
      </w:r>
    </w:p>
    <w:p>
      <w:pPr>
        <w:numPr>
          <w:ilvl w:val="0"/>
          <w:numId w:val="4"/>
        </w:numPr>
      </w:pPr>
      <w:r>
        <w:rPr>
          <w:rFonts w:hint="eastAsia"/>
        </w:rPr>
        <w:t>产品</w:t>
      </w:r>
      <w:r>
        <w:rPr>
          <w:rFonts w:hint="eastAsia"/>
          <w:lang w:eastAsia="zh-CN"/>
        </w:rPr>
        <w:t>（</w:t>
      </w:r>
      <w:r>
        <w:rPr>
          <w:rFonts w:hint="eastAsia"/>
        </w:rPr>
        <w:t>课程</w:t>
      </w:r>
      <w:r>
        <w:rPr>
          <w:rFonts w:hint="eastAsia"/>
          <w:lang w:eastAsia="zh-CN"/>
        </w:rPr>
        <w:t>）</w:t>
      </w:r>
      <w:r>
        <w:rPr>
          <w:rFonts w:hint="eastAsia"/>
        </w:rPr>
        <w:t>名称：即对分组编号进行自定义命名，此为测试文件，故命名为测试。</w:t>
      </w:r>
    </w:p>
    <w:p>
      <w:r>
        <w:rPr>
          <w:rFonts w:hint="eastAsia"/>
        </w:rPr>
        <w:t>c.产品</w:t>
      </w:r>
      <w:r>
        <w:rPr>
          <w:rFonts w:hint="eastAsia"/>
          <w:lang w:eastAsia="zh-CN"/>
        </w:rPr>
        <w:t>（</w:t>
      </w:r>
      <w:r>
        <w:rPr>
          <w:rFonts w:hint="eastAsia"/>
        </w:rPr>
        <w:t>课程</w:t>
      </w:r>
      <w:r>
        <w:rPr>
          <w:rFonts w:hint="eastAsia"/>
          <w:lang w:eastAsia="zh-CN"/>
        </w:rPr>
        <w:t>）</w:t>
      </w:r>
      <w:r>
        <w:rPr>
          <w:rFonts w:hint="eastAsia"/>
        </w:rPr>
        <w:t>有效期：分组编号的有效期限。</w:t>
      </w:r>
    </w:p>
    <w:p>
      <w:r>
        <w:rPr>
          <w:rFonts w:hint="eastAsia"/>
        </w:rPr>
        <w:t>信息填写完成后，选择添加产品，系统会提示添加成功（</w:t>
      </w:r>
      <w:r>
        <w:rPr>
          <w:rFonts w:hint="eastAsia"/>
          <w:color w:val="C00000"/>
        </w:rPr>
        <w:t>分组编号不可重复添加</w:t>
      </w:r>
      <w:r>
        <w:rPr>
          <w:rFonts w:hint="eastAsia"/>
        </w:rPr>
        <w:t>）。</w:t>
      </w:r>
    </w:p>
    <w:p/>
    <w:p>
      <w:pPr>
        <w:rPr>
          <w:rFonts w:hint="eastAsia"/>
        </w:rPr>
      </w:pPr>
      <w:r>
        <w:rPr>
          <w:rFonts w:hint="eastAsia"/>
        </w:rPr>
        <w:t>添加完成后，选择</w:t>
      </w:r>
      <w:r>
        <w:rPr>
          <w:rFonts w:hint="eastAsia"/>
          <w:b/>
          <w:bCs/>
        </w:rPr>
        <w:t>课程列表</w:t>
      </w:r>
      <w:r>
        <w:rPr>
          <w:rFonts w:hint="eastAsia"/>
        </w:rPr>
        <w:t>可查看和管理信息。</w:t>
      </w:r>
    </w:p>
    <w:p>
      <w:pPr>
        <w:rPr>
          <w:rFonts w:hint="eastAsia"/>
        </w:rPr>
      </w:pPr>
      <w:r>
        <w:drawing>
          <wp:inline distT="0" distB="0" distL="114300" distR="114300">
            <wp:extent cx="5265420" cy="1595120"/>
            <wp:effectExtent l="0" t="0" r="5080" b="508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6"/>
                    <a:stretch>
                      <a:fillRect/>
                    </a:stretch>
                  </pic:blipFill>
                  <pic:spPr>
                    <a:xfrm>
                      <a:off x="0" y="0"/>
                      <a:ext cx="5265420" cy="1595120"/>
                    </a:xfrm>
                    <a:prstGeom prst="rect">
                      <a:avLst/>
                    </a:prstGeom>
                    <a:noFill/>
                    <a:ln>
                      <a:noFill/>
                    </a:ln>
                  </pic:spPr>
                </pic:pic>
              </a:graphicData>
            </a:graphic>
          </wp:inline>
        </w:drawing>
      </w:r>
    </w:p>
    <w:p/>
    <w:p/>
    <w:p>
      <w:pPr>
        <w:rPr>
          <w:rFonts w:hint="eastAsia"/>
        </w:rPr>
      </w:pPr>
      <w:r>
        <w:rPr>
          <w:rFonts w:hint="eastAsia"/>
        </w:rPr>
        <w:t>②选择</w:t>
      </w:r>
      <w:r>
        <w:rPr>
          <w:rFonts w:hint="eastAsia"/>
          <w:lang w:val="en-US" w:eastAsia="zh-CN"/>
        </w:rPr>
        <w:t>注册码列表</w:t>
      </w:r>
      <w:r>
        <w:rPr>
          <w:rFonts w:hint="eastAsia"/>
          <w:b/>
          <w:bCs/>
        </w:rPr>
        <w:t>添加注册码</w:t>
      </w:r>
      <w:r>
        <w:rPr>
          <w:rFonts w:hint="eastAsia"/>
        </w:rPr>
        <w:t>，添加</w:t>
      </w:r>
      <w:r>
        <w:rPr>
          <w:rFonts w:hint="eastAsia"/>
          <w:lang w:val="en-US" w:eastAsia="zh-CN"/>
        </w:rPr>
        <w:t>注册码信息</w:t>
      </w:r>
      <w:r>
        <w:rPr>
          <w:rFonts w:hint="eastAsia"/>
        </w:rPr>
        <w:t>；</w:t>
      </w:r>
    </w:p>
    <w:p>
      <w:pPr>
        <w:rPr>
          <w:rFonts w:hint="eastAsia"/>
        </w:rPr>
      </w:pPr>
      <w:r>
        <w:drawing>
          <wp:inline distT="0" distB="0" distL="114300" distR="114300">
            <wp:extent cx="5273040" cy="4705985"/>
            <wp:effectExtent l="0" t="0" r="10160" b="571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7"/>
                    <a:stretch>
                      <a:fillRect/>
                    </a:stretch>
                  </pic:blipFill>
                  <pic:spPr>
                    <a:xfrm>
                      <a:off x="0" y="0"/>
                      <a:ext cx="5273040" cy="4705985"/>
                    </a:xfrm>
                    <a:prstGeom prst="rect">
                      <a:avLst/>
                    </a:prstGeom>
                    <a:noFill/>
                    <a:ln>
                      <a:noFill/>
                    </a:ln>
                  </pic:spPr>
                </pic:pic>
              </a:graphicData>
            </a:graphic>
          </wp:inline>
        </w:drawing>
      </w:r>
    </w:p>
    <w:p/>
    <w:p>
      <w:pPr>
        <w:numPr>
          <w:ilvl w:val="0"/>
          <w:numId w:val="5"/>
        </w:numPr>
        <w:rPr>
          <w:rFonts w:hint="eastAsia" w:asciiTheme="minorEastAsia" w:hAnsiTheme="minorEastAsia" w:cstheme="minorEastAsia"/>
        </w:rPr>
      </w:pPr>
      <w:r>
        <w:rPr>
          <w:rFonts w:hint="eastAsia" w:asciiTheme="minorEastAsia" w:hAnsiTheme="minorEastAsia" w:cstheme="minorEastAsia"/>
        </w:rPr>
        <w:t>注册码：此为发放给学员的注册码，由机构人员自定义（可根据学员的手机号码填写）；</w:t>
      </w:r>
    </w:p>
    <w:p>
      <w:pPr>
        <w:numPr>
          <w:ilvl w:val="0"/>
          <w:numId w:val="5"/>
        </w:numPr>
        <w:rPr>
          <w:rFonts w:hint="eastAsia" w:asciiTheme="minorEastAsia" w:hAnsiTheme="minorEastAsia" w:cstheme="minorEastAsia"/>
        </w:rPr>
      </w:pPr>
      <w:r>
        <w:rPr>
          <w:rFonts w:hint="eastAsia" w:asciiTheme="minorEastAsia" w:hAnsiTheme="minorEastAsia" w:cstheme="minorEastAsia"/>
          <w:lang w:val="en-US" w:eastAsia="zh-CN"/>
        </w:rPr>
        <w:t>用户名称：可作为注册码的备注，例如注册码给张三用了，用户名称就写张三。</w:t>
      </w:r>
    </w:p>
    <w:p>
      <w:pPr>
        <w:rPr>
          <w:rFonts w:asciiTheme="minorEastAsia" w:hAnsiTheme="minorEastAsia" w:cstheme="minorEastAsia"/>
        </w:rPr>
      </w:pPr>
      <w:r>
        <w:rPr>
          <w:rFonts w:hint="eastAsia" w:asciiTheme="minorEastAsia" w:hAnsiTheme="minorEastAsia" w:cstheme="minorEastAsia"/>
          <w:lang w:val="en-US" w:eastAsia="zh-CN"/>
        </w:rPr>
        <w:t>c</w:t>
      </w:r>
      <w:r>
        <w:rPr>
          <w:rFonts w:hint="eastAsia" w:asciiTheme="minorEastAsia" w:hAnsiTheme="minorEastAsia" w:cstheme="minorEastAsia"/>
        </w:rPr>
        <w:t>.</w:t>
      </w:r>
      <w:r>
        <w:rPr>
          <w:rFonts w:hint="eastAsia" w:asciiTheme="minorEastAsia" w:hAnsiTheme="minorEastAsia" w:cstheme="minorEastAsia"/>
          <w:lang w:val="en-US" w:eastAsia="zh-CN"/>
        </w:rPr>
        <w:t>播放权限</w:t>
      </w:r>
      <w:r>
        <w:rPr>
          <w:rFonts w:hint="eastAsia" w:asciiTheme="minorEastAsia" w:hAnsiTheme="minorEastAsia" w:cstheme="minorEastAsia"/>
        </w:rPr>
        <w:t>：此为该注册码允许播放的课程分组编号，与所加密视频的分组编号对应填写；</w:t>
      </w:r>
    </w:p>
    <w:p>
      <w:pPr>
        <w:rPr>
          <w:rFonts w:asciiTheme="minorEastAsia" w:hAnsiTheme="minorEastAsia" w:cstheme="minorEastAsia"/>
        </w:rPr>
      </w:pPr>
      <w:r>
        <w:rPr>
          <w:rFonts w:hint="eastAsia" w:asciiTheme="minorEastAsia" w:hAnsiTheme="minorEastAsia" w:cstheme="minorEastAsia"/>
          <w:lang w:val="en-US" w:eastAsia="zh-CN"/>
        </w:rPr>
        <w:t>d</w:t>
      </w:r>
      <w:r>
        <w:rPr>
          <w:rFonts w:hint="eastAsia" w:asciiTheme="minorEastAsia" w:hAnsiTheme="minorEastAsia" w:cstheme="minorEastAsia"/>
        </w:rPr>
        <w:t>.绑定的机器数：金狮加密采用一机一码的加密模式，故一个注册码只能在一台设备上使用，机构人员可在此设置允许注册码绑定的设备数（例如学员加密的文件既要在电脑设备上播放又要在手机移动端播放，则此处最少应填写为2）；</w:t>
      </w:r>
    </w:p>
    <w:p>
      <w:pPr>
        <w:rPr>
          <w:rFonts w:asciiTheme="minorEastAsia" w:hAnsiTheme="minorEastAsia" w:cstheme="minorEastAsia"/>
        </w:rPr>
      </w:pPr>
      <w:r>
        <w:rPr>
          <w:rFonts w:hint="eastAsia" w:asciiTheme="minorEastAsia" w:hAnsiTheme="minorEastAsia" w:cstheme="minorEastAsia"/>
          <w:lang w:val="en-US" w:eastAsia="zh-CN"/>
        </w:rPr>
        <w:t>e</w:t>
      </w:r>
      <w:r>
        <w:rPr>
          <w:rFonts w:hint="eastAsia" w:asciiTheme="minorEastAsia" w:hAnsiTheme="minorEastAsia" w:cstheme="minorEastAsia"/>
        </w:rPr>
        <w:t>.最大播放次数：此为允许用户观看视频的次数，超出次数则无法观看，-1为不限制次数；</w:t>
      </w:r>
      <w:r>
        <w:rPr>
          <w:rFonts w:hint="eastAsia" w:asciiTheme="minorEastAsia" w:hAnsiTheme="minorEastAsia" w:cstheme="minorEastAsia"/>
          <w:lang w:val="en-US" w:eastAsia="zh-CN"/>
        </w:rPr>
        <w:t>f</w:t>
      </w:r>
      <w:r>
        <w:rPr>
          <w:rFonts w:hint="eastAsia" w:asciiTheme="minorEastAsia" w:hAnsiTheme="minorEastAsia" w:cstheme="minorEastAsia"/>
        </w:rPr>
        <w:t>.启用日期：注册码的启用日期；</w:t>
      </w:r>
    </w:p>
    <w:p>
      <w:pPr>
        <w:rPr>
          <w:rFonts w:asciiTheme="minorEastAsia" w:hAnsiTheme="minorEastAsia" w:cstheme="minorEastAsia"/>
        </w:rPr>
      </w:pPr>
      <w:r>
        <w:rPr>
          <w:rFonts w:hint="eastAsia" w:asciiTheme="minorEastAsia" w:hAnsiTheme="minorEastAsia" w:cstheme="minorEastAsia"/>
          <w:lang w:val="en-US" w:eastAsia="zh-CN"/>
        </w:rPr>
        <w:t>g</w:t>
      </w:r>
      <w:r>
        <w:rPr>
          <w:rFonts w:hint="eastAsia" w:asciiTheme="minorEastAsia" w:hAnsiTheme="minorEastAsia" w:cstheme="minorEastAsia"/>
        </w:rPr>
        <w:t>.用户有效期：注册码的截止日期；</w:t>
      </w:r>
    </w:p>
    <w:p>
      <w:pPr>
        <w:rPr>
          <w:rFonts w:asciiTheme="minorEastAsia" w:hAnsiTheme="minorEastAsia" w:cstheme="minorEastAsia"/>
        </w:rPr>
      </w:pPr>
      <w:r>
        <w:rPr>
          <w:rFonts w:hint="eastAsia" w:asciiTheme="minorEastAsia" w:hAnsiTheme="minorEastAsia" w:cstheme="minorEastAsia"/>
        </w:rPr>
        <w:t>信息填写完成后，选择“添加学生信息”，系统会提示添加成功（</w:t>
      </w:r>
      <w:r>
        <w:rPr>
          <w:rFonts w:hint="eastAsia" w:asciiTheme="minorEastAsia" w:hAnsiTheme="minorEastAsia" w:cstheme="minorEastAsia"/>
          <w:color w:val="C00000"/>
        </w:rPr>
        <w:t>注册码不可重复添加</w:t>
      </w:r>
      <w:r>
        <w:rPr>
          <w:rFonts w:hint="eastAsia" w:asciiTheme="minorEastAsia" w:hAnsiTheme="minorEastAsia" w:cstheme="minorEastAsia"/>
        </w:rPr>
        <w:t>）。</w:t>
      </w:r>
    </w:p>
    <w:p/>
    <w:p>
      <w:r>
        <w:rPr>
          <w:rFonts w:hint="eastAsia"/>
          <w:b/>
          <w:bCs/>
          <w:lang w:val="en-US" w:eastAsia="zh-CN"/>
        </w:rPr>
        <w:t>可在</w:t>
      </w:r>
      <w:r>
        <w:rPr>
          <w:rFonts w:hint="eastAsia"/>
          <w:b/>
          <w:bCs/>
        </w:rPr>
        <w:t>注册码列表</w:t>
      </w:r>
      <w:r>
        <w:rPr>
          <w:rFonts w:hint="eastAsia"/>
        </w:rPr>
        <w:t>查看或修改方才添加的用户信息；</w:t>
      </w:r>
    </w:p>
    <w:p>
      <w:r>
        <w:drawing>
          <wp:inline distT="0" distB="0" distL="114300" distR="114300">
            <wp:extent cx="5267325" cy="440055"/>
            <wp:effectExtent l="0" t="0" r="3175" b="444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8"/>
                    <a:stretch>
                      <a:fillRect/>
                    </a:stretch>
                  </pic:blipFill>
                  <pic:spPr>
                    <a:xfrm>
                      <a:off x="0" y="0"/>
                      <a:ext cx="5267325" cy="440055"/>
                    </a:xfrm>
                    <a:prstGeom prst="rect">
                      <a:avLst/>
                    </a:prstGeom>
                    <a:noFill/>
                    <a:ln>
                      <a:noFill/>
                    </a:ln>
                  </pic:spPr>
                </pic:pic>
              </a:graphicData>
            </a:graphic>
          </wp:inline>
        </w:drawing>
      </w:r>
    </w:p>
    <w:p>
      <w:pPr>
        <w:rPr>
          <w:rFonts w:asciiTheme="minorEastAsia" w:hAnsiTheme="minorEastAsia" w:cstheme="minorEastAsia"/>
        </w:rPr>
      </w:pPr>
    </w:p>
    <w:p>
      <w:pPr>
        <w:rPr>
          <w:rFonts w:asciiTheme="minorEastAsia" w:hAnsiTheme="minorEastAsia" w:cstheme="minorEastAsia"/>
        </w:rPr>
      </w:pPr>
      <w:r>
        <w:rPr>
          <w:rFonts w:hint="eastAsia" w:asciiTheme="minorEastAsia" w:hAnsiTheme="minorEastAsia" w:cstheme="minorEastAsia"/>
        </w:rPr>
        <w:t>完成上述步骤后，机构把注册码发放给学员，学员在金狮播放器中打开加密后的视频文件，输入注册码即可观看视频。</w:t>
      </w:r>
    </w:p>
    <w:p>
      <w:pPr>
        <w:rPr>
          <w:rFonts w:asciiTheme="minorEastAsia" w:hAnsiTheme="minorEastAsia" w:cstheme="minorEastAsia"/>
        </w:rPr>
      </w:pPr>
    </w:p>
    <w:p>
      <w:pPr>
        <w:rPr>
          <w:rFonts w:asciiTheme="minorEastAsia" w:hAnsiTheme="minorEastAsia" w:cstheme="minorEastAsia"/>
          <w:sz w:val="24"/>
        </w:rPr>
      </w:pPr>
      <w:r>
        <w:rPr>
          <w:rFonts w:hint="eastAsia" w:asciiTheme="minorEastAsia" w:hAnsiTheme="minorEastAsia" w:cstheme="minorEastAsia"/>
          <w:sz w:val="24"/>
        </w:rPr>
        <w:t>4.2 苹果手机，把加密视频下载到手机的简便方法？（百度网盘）</w:t>
      </w:r>
    </w:p>
    <w:p>
      <w:r>
        <w:rPr>
          <w:rFonts w:hint="eastAsia"/>
        </w:rPr>
        <w:t>①请先确保电脑与苹果手机上已安装百度云盘；</w:t>
      </w:r>
    </w:p>
    <w:p>
      <w:pPr>
        <w:rPr>
          <w:rFonts w:asciiTheme="minorEastAsia" w:hAnsiTheme="minorEastAsia" w:cstheme="minorEastAsia"/>
        </w:rPr>
      </w:pPr>
    </w:p>
    <w:p>
      <w:r>
        <w:rPr>
          <w:rFonts w:hint="eastAsia"/>
        </w:rPr>
        <w:t>②电脑端打开百度云盘，登陆个人百度账号，点击上传文件，选择加密好的视频文件；</w:t>
      </w:r>
    </w:p>
    <w:p>
      <w:r>
        <w:rPr>
          <w:rFonts w:hint="eastAsia"/>
        </w:rPr>
        <w:drawing>
          <wp:inline distT="0" distB="0" distL="114300" distR="114300">
            <wp:extent cx="5260340" cy="3322320"/>
            <wp:effectExtent l="0" t="0" r="10160" b="5080"/>
            <wp:docPr id="52" name="图片 52" descr="~)%7PK9O$5PTNQWCC}`WJH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7PK9O$5PTNQWCC}`WJHQ"/>
                    <pic:cNvPicPr>
                      <a:picLocks noChangeAspect="1"/>
                    </pic:cNvPicPr>
                  </pic:nvPicPr>
                  <pic:blipFill>
                    <a:blip r:embed="rId19"/>
                    <a:stretch>
                      <a:fillRect/>
                    </a:stretch>
                  </pic:blipFill>
                  <pic:spPr>
                    <a:xfrm>
                      <a:off x="0" y="0"/>
                      <a:ext cx="5260340" cy="3322320"/>
                    </a:xfrm>
                    <a:prstGeom prst="rect">
                      <a:avLst/>
                    </a:prstGeom>
                  </pic:spPr>
                </pic:pic>
              </a:graphicData>
            </a:graphic>
          </wp:inline>
        </w:drawing>
      </w:r>
    </w:p>
    <w:p/>
    <w:p>
      <w:r>
        <w:rPr>
          <w:rFonts w:hint="eastAsia"/>
        </w:rPr>
        <w:t>③上传完成后，从苹果手机端打开百度网盘，并登陆相同的百度账号可查看上传的文件，点击下载，即可把加密视频下载至苹果手机；</w:t>
      </w:r>
    </w:p>
    <w:p>
      <w:r>
        <w:rPr>
          <w:rFonts w:hint="eastAsia"/>
        </w:rPr>
        <w:drawing>
          <wp:inline distT="0" distB="0" distL="114300" distR="114300">
            <wp:extent cx="2004695" cy="3566160"/>
            <wp:effectExtent l="0" t="0" r="1905" b="2540"/>
            <wp:docPr id="53" name="图片 53" descr="115B3446A411A31ACD8815B762A1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115B3446A411A31ACD8815B762A18562"/>
                    <pic:cNvPicPr>
                      <a:picLocks noChangeAspect="1"/>
                    </pic:cNvPicPr>
                  </pic:nvPicPr>
                  <pic:blipFill>
                    <a:blip r:embed="rId20"/>
                    <a:stretch>
                      <a:fillRect/>
                    </a:stretch>
                  </pic:blipFill>
                  <pic:spPr>
                    <a:xfrm>
                      <a:off x="0" y="0"/>
                      <a:ext cx="2004695" cy="3566160"/>
                    </a:xfrm>
                    <a:prstGeom prst="rect">
                      <a:avLst/>
                    </a:prstGeom>
                  </pic:spPr>
                </pic:pic>
              </a:graphicData>
            </a:graphic>
          </wp:inline>
        </w:drawing>
      </w:r>
    </w:p>
    <w:p/>
    <w:p>
      <w:r>
        <w:rPr>
          <w:rFonts w:hint="eastAsia"/>
        </w:rPr>
        <w:t>④点击下载之后的加密视频文件，点击上边的转存按钮；</w:t>
      </w:r>
    </w:p>
    <w:p>
      <w:r>
        <w:drawing>
          <wp:inline distT="0" distB="0" distL="114300" distR="114300">
            <wp:extent cx="4542155" cy="2520315"/>
            <wp:effectExtent l="0" t="0" r="4445" b="6985"/>
            <wp:docPr id="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
                    <pic:cNvPicPr>
                      <a:picLocks noChangeAspect="1"/>
                    </pic:cNvPicPr>
                  </pic:nvPicPr>
                  <pic:blipFill>
                    <a:blip r:embed="rId21"/>
                    <a:stretch>
                      <a:fillRect/>
                    </a:stretch>
                  </pic:blipFill>
                  <pic:spPr>
                    <a:xfrm>
                      <a:off x="0" y="0"/>
                      <a:ext cx="4542155" cy="2520315"/>
                    </a:xfrm>
                    <a:prstGeom prst="rect">
                      <a:avLst/>
                    </a:prstGeom>
                    <a:noFill/>
                    <a:ln w="9525">
                      <a:noFill/>
                    </a:ln>
                  </pic:spPr>
                </pic:pic>
              </a:graphicData>
            </a:graphic>
          </wp:inline>
        </w:drawing>
      </w:r>
    </w:p>
    <w:p>
      <w:pPr>
        <w:jc w:val="left"/>
      </w:pPr>
    </w:p>
    <w:p>
      <w:pPr>
        <w:jc w:val="left"/>
        <w:rPr>
          <w:rFonts w:hint="eastAsia"/>
        </w:rPr>
      </w:pPr>
      <w:r>
        <w:rPr>
          <w:rFonts w:hint="eastAsia"/>
        </w:rPr>
        <w:t>⑤将加密视频转存到</w:t>
      </w:r>
      <w:r>
        <w:rPr>
          <w:rFonts w:hint="eastAsia"/>
          <w:lang w:val="en-US" w:eastAsia="zh-CN"/>
        </w:rPr>
        <w:t>金沐视频管理</w:t>
      </w:r>
      <w:r>
        <w:rPr>
          <w:rFonts w:hint="eastAsia"/>
        </w:rPr>
        <w:t>；</w:t>
      </w:r>
    </w:p>
    <w:p>
      <w:pPr>
        <w:jc w:val="left"/>
        <w:rPr>
          <w:rFonts w:hint="eastAsia"/>
        </w:rPr>
      </w:pPr>
      <w:r>
        <w:drawing>
          <wp:inline distT="0" distB="0" distL="114300" distR="114300">
            <wp:extent cx="5756275" cy="2644775"/>
            <wp:effectExtent l="0" t="0" r="9525" b="952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2"/>
                    <a:stretch>
                      <a:fillRect/>
                    </a:stretch>
                  </pic:blipFill>
                  <pic:spPr>
                    <a:xfrm>
                      <a:off x="0" y="0"/>
                      <a:ext cx="5756275" cy="2644775"/>
                    </a:xfrm>
                    <a:prstGeom prst="rect">
                      <a:avLst/>
                    </a:prstGeom>
                    <a:noFill/>
                    <a:ln>
                      <a:noFill/>
                    </a:ln>
                  </pic:spPr>
                </pic:pic>
              </a:graphicData>
            </a:graphic>
          </wp:inline>
        </w:drawing>
      </w:r>
    </w:p>
    <w:p>
      <w:pPr>
        <w:rPr>
          <w:rFonts w:asciiTheme="minorEastAsia" w:hAnsiTheme="minorEastAsia" w:cstheme="minorEastAsia"/>
          <w:sz w:val="24"/>
        </w:rPr>
      </w:pPr>
    </w:p>
    <w:p>
      <w:pPr>
        <w:rPr>
          <w:rFonts w:hint="eastAsia"/>
        </w:rPr>
      </w:pPr>
      <w:r>
        <w:rPr>
          <w:rFonts w:hint="eastAsia"/>
        </w:rPr>
        <w:t>⑥系统自动</w:t>
      </w:r>
      <w:r>
        <w:rPr>
          <w:rFonts w:hint="eastAsia"/>
          <w:lang w:val="en-US" w:eastAsia="zh-CN"/>
        </w:rPr>
        <w:t>跳</w:t>
      </w:r>
      <w:r>
        <w:rPr>
          <w:rFonts w:hint="eastAsia"/>
        </w:rPr>
        <w:t>转到</w:t>
      </w:r>
      <w:r>
        <w:rPr>
          <w:rFonts w:hint="eastAsia"/>
          <w:lang w:val="en-US" w:eastAsia="zh-CN"/>
        </w:rPr>
        <w:t>金沐视频管理</w:t>
      </w:r>
      <w:r>
        <w:rPr>
          <w:rFonts w:hint="eastAsia"/>
        </w:rPr>
        <w:t>，点击加密视频输入注册码和商家编号就可以播放；</w:t>
      </w:r>
    </w:p>
    <w:p>
      <w:pPr>
        <w:rPr>
          <w:rFonts w:hint="eastAsia" w:eastAsiaTheme="minorEastAsia"/>
          <w:lang w:eastAsia="zh-CN"/>
        </w:rPr>
      </w:pPr>
      <w:r>
        <w:rPr>
          <w:rFonts w:hint="eastAsia" w:eastAsiaTheme="minorEastAsia"/>
          <w:lang w:eastAsia="zh-CN"/>
        </w:rPr>
        <w:drawing>
          <wp:inline distT="0" distB="0" distL="114300" distR="114300">
            <wp:extent cx="2335530" cy="5054600"/>
            <wp:effectExtent l="0" t="0" r="1270" b="0"/>
            <wp:docPr id="10" name="图片 10" descr="8ACFF50A6EE2A25FBC0135DA30195D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ACFF50A6EE2A25FBC0135DA30195DB8"/>
                    <pic:cNvPicPr>
                      <a:picLocks noChangeAspect="1"/>
                    </pic:cNvPicPr>
                  </pic:nvPicPr>
                  <pic:blipFill>
                    <a:blip r:embed="rId23"/>
                    <a:stretch>
                      <a:fillRect/>
                    </a:stretch>
                  </pic:blipFill>
                  <pic:spPr>
                    <a:xfrm>
                      <a:off x="0" y="0"/>
                      <a:ext cx="2335530" cy="5054600"/>
                    </a:xfrm>
                    <a:prstGeom prst="rect">
                      <a:avLst/>
                    </a:prstGeom>
                  </pic:spPr>
                </pic:pic>
              </a:graphicData>
            </a:graphic>
          </wp:inline>
        </w:drawing>
      </w:r>
    </w:p>
    <w:p>
      <w:pPr>
        <w:rPr>
          <w:rFonts w:asciiTheme="minorEastAsia" w:hAnsiTheme="minorEastAsia" w:cstheme="minorEastAsia"/>
          <w:sz w:val="24"/>
        </w:rPr>
      </w:pPr>
      <w:r>
        <w:rPr>
          <w:rFonts w:hint="eastAsia" w:asciiTheme="minorEastAsia" w:hAnsiTheme="minorEastAsia" w:cstheme="minorEastAsia"/>
          <w:sz w:val="24"/>
        </w:rPr>
        <w:t>4.3分组编号是什么？</w:t>
      </w:r>
    </w:p>
    <w:p>
      <w:pPr>
        <w:rPr>
          <w:rFonts w:asciiTheme="minorEastAsia" w:hAnsiTheme="minorEastAsia" w:cstheme="minorEastAsia"/>
        </w:rPr>
      </w:pPr>
      <w:r>
        <w:rPr>
          <w:rFonts w:hint="eastAsia" w:asciiTheme="minorEastAsia" w:hAnsiTheme="minorEastAsia" w:cstheme="minorEastAsia"/>
        </w:rPr>
        <w:t>分组编号用来区分不同视频，并以字母加数字的方式进行命名。</w:t>
      </w:r>
    </w:p>
    <w:p>
      <w:pPr>
        <w:rPr>
          <w:rFonts w:asciiTheme="minorEastAsia" w:hAnsiTheme="minorEastAsia" w:cstheme="minorEastAsia"/>
        </w:rPr>
      </w:pPr>
      <w:r>
        <w:rPr>
          <w:rFonts w:hint="eastAsia" w:asciiTheme="minorEastAsia" w:hAnsiTheme="minorEastAsia" w:cstheme="minorEastAsia"/>
        </w:rPr>
        <w:t>例如数学的课程视频文件有三个，分别为视频1，视频2，视频3。那么可以把这三个视频文件归为一组，命名为Math03。即Math03中包含了数学所有的课程视频。</w:t>
      </w:r>
    </w:p>
    <w:p>
      <w:pPr>
        <w:rPr>
          <w:rFonts w:asciiTheme="minorEastAsia" w:hAnsiTheme="minorEastAsia" w:cstheme="minorEastAsia"/>
        </w:rPr>
      </w:pPr>
      <w:r>
        <w:rPr>
          <w:rFonts w:hint="eastAsia" w:asciiTheme="minorEastAsia" w:hAnsiTheme="minorEastAsia" w:cstheme="minorEastAsia"/>
        </w:rPr>
        <w:t>在沐禾在线验证管理系统中，添加课程和添加注册码时，分组编号与加密设置的分组编号要一一对应。</w:t>
      </w:r>
    </w:p>
    <w:p>
      <w:pPr>
        <w:rPr>
          <w:rFonts w:asciiTheme="minorEastAsia" w:hAnsiTheme="minorEastAsia" w:cstheme="minorEastAsia"/>
        </w:rPr>
      </w:pPr>
    </w:p>
    <w:p>
      <w:pPr>
        <w:rPr>
          <w:rFonts w:asciiTheme="minorEastAsia" w:hAnsiTheme="minorEastAsia" w:cstheme="minorEastAsia"/>
          <w:sz w:val="24"/>
        </w:rPr>
      </w:pPr>
      <w:r>
        <w:rPr>
          <w:rFonts w:hint="eastAsia" w:asciiTheme="minorEastAsia" w:hAnsiTheme="minorEastAsia" w:cstheme="minorEastAsia"/>
          <w:sz w:val="24"/>
        </w:rPr>
        <w:t>4.4如何设置视频播放次数和日期限制</w:t>
      </w:r>
    </w:p>
    <w:p>
      <w:pPr>
        <w:rPr>
          <w:rFonts w:asciiTheme="minorEastAsia" w:hAnsiTheme="minorEastAsia" w:cstheme="minorEastAsia"/>
        </w:rPr>
      </w:pPr>
    </w:p>
    <w:p>
      <w:pPr>
        <w:rPr>
          <w:rFonts w:asciiTheme="minorEastAsia" w:hAnsiTheme="minorEastAsia" w:cstheme="minorEastAsia"/>
        </w:rPr>
      </w:pPr>
      <w:r>
        <w:rPr>
          <w:rFonts w:hint="eastAsia" w:asciiTheme="minorEastAsia" w:hAnsiTheme="minorEastAsia" w:cstheme="minorEastAsia"/>
        </w:rPr>
        <w:t>在金狮加密端“添加文件”的栏目中，勾选“限制播放次数”和“限制播放日期”，在方框中填入限制的具体次数与日期后，选择执行加密即可。</w:t>
      </w:r>
    </w:p>
    <w:p>
      <w:pPr>
        <w:rPr>
          <w:rFonts w:asciiTheme="minorEastAsia" w:hAnsiTheme="minorEastAsia" w:cstheme="minorEastAsia"/>
        </w:rPr>
      </w:pPr>
      <w:r>
        <w:drawing>
          <wp:inline distT="0" distB="0" distL="114300" distR="114300">
            <wp:extent cx="5271770" cy="3510280"/>
            <wp:effectExtent l="0" t="0" r="1270" b="1016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24"/>
                    <a:stretch>
                      <a:fillRect/>
                    </a:stretch>
                  </pic:blipFill>
                  <pic:spPr>
                    <a:xfrm>
                      <a:off x="0" y="0"/>
                      <a:ext cx="5271770" cy="3510280"/>
                    </a:xfrm>
                    <a:prstGeom prst="rect">
                      <a:avLst/>
                    </a:prstGeom>
                    <a:noFill/>
                    <a:ln>
                      <a:noFill/>
                    </a:ln>
                  </pic:spPr>
                </pic:pic>
              </a:graphicData>
            </a:graphic>
          </wp:inline>
        </w:drawing>
      </w:r>
    </w:p>
    <w:p>
      <w:pPr>
        <w:pStyle w:val="2"/>
      </w:pPr>
      <w:r>
        <w:rPr>
          <w:rFonts w:hint="eastAsia"/>
        </w:rPr>
        <w:t>联系我们：</w:t>
      </w:r>
    </w:p>
    <w:p>
      <w:pPr>
        <w:rPr>
          <w:sz w:val="32"/>
          <w:szCs w:val="32"/>
        </w:rPr>
      </w:pPr>
      <w:r>
        <w:rPr>
          <w:rFonts w:hint="eastAsia"/>
          <w:sz w:val="32"/>
          <w:szCs w:val="32"/>
        </w:rPr>
        <w:t>QQ:  2852375560</w:t>
      </w:r>
    </w:p>
    <w:p>
      <w:pPr>
        <w:rPr>
          <w:b/>
          <w:sz w:val="30"/>
          <w:szCs w:val="30"/>
        </w:rPr>
      </w:pPr>
      <w:r>
        <w:rPr>
          <w:rFonts w:hint="eastAsia"/>
          <w:b/>
          <w:sz w:val="30"/>
          <w:szCs w:val="30"/>
        </w:rPr>
        <w:t>电话： 15601035361</w:t>
      </w:r>
    </w:p>
    <w:p>
      <w:pPr>
        <w:rPr>
          <w:rFonts w:asciiTheme="minorEastAsia" w:hAnsiTheme="minorEastAsia" w:cstheme="minorEastAsia"/>
        </w:rPr>
      </w:pPr>
    </w:p>
    <w:p>
      <w:pPr>
        <w:outlineLvl w:val="0"/>
        <w:rPr>
          <w:rFonts w:asciiTheme="minorEastAsia" w:hAnsiTheme="minorEastAsia" w:cstheme="minorEastAsia"/>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4F7957"/>
    <w:multiLevelType w:val="singleLevel"/>
    <w:tmpl w:val="8F4F7957"/>
    <w:lvl w:ilvl="0" w:tentative="0">
      <w:start w:val="1"/>
      <w:numFmt w:val="lowerLetter"/>
      <w:lvlText w:val="%1."/>
      <w:lvlJc w:val="left"/>
      <w:pPr>
        <w:tabs>
          <w:tab w:val="left" w:pos="312"/>
        </w:tabs>
      </w:pPr>
    </w:lvl>
  </w:abstractNum>
  <w:abstractNum w:abstractNumId="1">
    <w:nsid w:val="59506462"/>
    <w:multiLevelType w:val="singleLevel"/>
    <w:tmpl w:val="59506462"/>
    <w:lvl w:ilvl="0" w:tentative="0">
      <w:start w:val="1"/>
      <w:numFmt w:val="decimal"/>
      <w:suff w:val="nothing"/>
      <w:lvlText w:val="（%1）"/>
      <w:lvlJc w:val="left"/>
    </w:lvl>
  </w:abstractNum>
  <w:abstractNum w:abstractNumId="2">
    <w:nsid w:val="5959FD57"/>
    <w:multiLevelType w:val="singleLevel"/>
    <w:tmpl w:val="5959FD57"/>
    <w:lvl w:ilvl="0" w:tentative="0">
      <w:start w:val="1"/>
      <w:numFmt w:val="lowerLetter"/>
      <w:suff w:val="nothing"/>
      <w:lvlText w:val="%1."/>
      <w:lvlJc w:val="left"/>
    </w:lvl>
  </w:abstractNum>
  <w:abstractNum w:abstractNumId="3">
    <w:nsid w:val="595C95C0"/>
    <w:multiLevelType w:val="singleLevel"/>
    <w:tmpl w:val="595C95C0"/>
    <w:lvl w:ilvl="0" w:tentative="0">
      <w:start w:val="4"/>
      <w:numFmt w:val="chineseCounting"/>
      <w:suff w:val="nothing"/>
      <w:lvlText w:val="%1、"/>
      <w:lvlJc w:val="left"/>
    </w:lvl>
  </w:abstractNum>
  <w:abstractNum w:abstractNumId="4">
    <w:nsid w:val="595EE2F3"/>
    <w:multiLevelType w:val="singleLevel"/>
    <w:tmpl w:val="595EE2F3"/>
    <w:lvl w:ilvl="0" w:tentative="0">
      <w:start w:val="1"/>
      <w:numFmt w:val="lowerLetter"/>
      <w:suff w:val="nothing"/>
      <w:lvlText w:val="%1."/>
      <w:lvlJc w:val="left"/>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Y5NWJlZjhjNDVmMTMyMDI5NmIzNmU1MmQwMmNjMTkifQ=="/>
  </w:docVars>
  <w:rsids>
    <w:rsidRoot w:val="00BA0508"/>
    <w:rsid w:val="00254035"/>
    <w:rsid w:val="00275505"/>
    <w:rsid w:val="006F35C6"/>
    <w:rsid w:val="00A34098"/>
    <w:rsid w:val="00BA0508"/>
    <w:rsid w:val="00BC3E3C"/>
    <w:rsid w:val="00F9191E"/>
    <w:rsid w:val="018050A0"/>
    <w:rsid w:val="02D34A89"/>
    <w:rsid w:val="053D2CCC"/>
    <w:rsid w:val="07A03A7A"/>
    <w:rsid w:val="0C6E09E5"/>
    <w:rsid w:val="1002209C"/>
    <w:rsid w:val="15652D6D"/>
    <w:rsid w:val="21F35E8C"/>
    <w:rsid w:val="2A6755AF"/>
    <w:rsid w:val="303B2589"/>
    <w:rsid w:val="34232E5F"/>
    <w:rsid w:val="37AC738E"/>
    <w:rsid w:val="390E02E4"/>
    <w:rsid w:val="44BC43E5"/>
    <w:rsid w:val="45CC53A0"/>
    <w:rsid w:val="4D150B3E"/>
    <w:rsid w:val="4DEE3583"/>
    <w:rsid w:val="51673D26"/>
    <w:rsid w:val="52A427BE"/>
    <w:rsid w:val="595172EE"/>
    <w:rsid w:val="597D072D"/>
    <w:rsid w:val="70791C8F"/>
    <w:rsid w:val="730E5492"/>
    <w:rsid w:val="737732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9"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3">
    <w:name w:val="heading 3"/>
    <w:basedOn w:val="1"/>
    <w:next w:val="1"/>
    <w:link w:val="12"/>
    <w:unhideWhenUsed/>
    <w:qFormat/>
    <w:uiPriority w:val="0"/>
    <w:pPr>
      <w:keepNext/>
      <w:keepLines/>
      <w:spacing w:before="260" w:after="260" w:line="416" w:lineRule="auto"/>
      <w:outlineLvl w:val="2"/>
    </w:pPr>
    <w:rPr>
      <w:b/>
      <w:bCs/>
      <w:sz w:val="32"/>
      <w:szCs w:val="32"/>
    </w:rPr>
  </w:style>
  <w:style w:type="paragraph" w:styleId="4">
    <w:name w:val="heading 4"/>
    <w:basedOn w:val="1"/>
    <w:next w:val="1"/>
    <w:link w:val="13"/>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5">
    <w:name w:val="heading 6"/>
    <w:basedOn w:val="1"/>
    <w:next w:val="1"/>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6">
    <w:name w:val="Balloon Text"/>
    <w:basedOn w:val="1"/>
    <w:link w:val="11"/>
    <w:uiPriority w:val="0"/>
    <w:rPr>
      <w:sz w:val="18"/>
      <w:szCs w:val="18"/>
    </w:rPr>
  </w:style>
  <w:style w:type="character" w:styleId="9">
    <w:name w:val="Hyperlink"/>
    <w:basedOn w:val="8"/>
    <w:qFormat/>
    <w:uiPriority w:val="0"/>
    <w:rPr>
      <w:color w:val="0000FF"/>
      <w:u w:val="single"/>
    </w:rPr>
  </w:style>
  <w:style w:type="paragraph" w:customStyle="1" w:styleId="10">
    <w:name w:val="列出段落1"/>
    <w:basedOn w:val="1"/>
    <w:qFormat/>
    <w:uiPriority w:val="34"/>
    <w:pPr>
      <w:ind w:firstLine="420" w:firstLineChars="200"/>
    </w:pPr>
  </w:style>
  <w:style w:type="character" w:customStyle="1" w:styleId="11">
    <w:name w:val="批注框文本 Char"/>
    <w:basedOn w:val="8"/>
    <w:link w:val="6"/>
    <w:uiPriority w:val="0"/>
    <w:rPr>
      <w:kern w:val="2"/>
      <w:sz w:val="18"/>
      <w:szCs w:val="18"/>
    </w:rPr>
  </w:style>
  <w:style w:type="character" w:customStyle="1" w:styleId="12">
    <w:name w:val="标题 3 Char"/>
    <w:basedOn w:val="8"/>
    <w:link w:val="3"/>
    <w:qFormat/>
    <w:uiPriority w:val="0"/>
    <w:rPr>
      <w:b/>
      <w:bCs/>
      <w:kern w:val="2"/>
      <w:sz w:val="32"/>
      <w:szCs w:val="32"/>
    </w:rPr>
  </w:style>
  <w:style w:type="character" w:customStyle="1" w:styleId="13">
    <w:name w:val="标题 4 Char"/>
    <w:basedOn w:val="8"/>
    <w:link w:val="4"/>
    <w:qFormat/>
    <w:uiPriority w:val="0"/>
    <w:rPr>
      <w:rFonts w:asciiTheme="majorHAnsi" w:hAnsiTheme="majorHAnsi" w:eastAsiaTheme="majorEastAsia" w:cstheme="majorBidi"/>
      <w:b/>
      <w:bCs/>
      <w:kern w:val="2"/>
      <w:sz w:val="28"/>
      <w:szCs w:val="28"/>
    </w:rPr>
  </w:style>
  <w:style w:type="paragraph" w:styleId="1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14</Pages>
  <Words>2134</Words>
  <Characters>2384</Characters>
  <Lines>19</Lines>
  <Paragraphs>5</Paragraphs>
  <TotalTime>5</TotalTime>
  <ScaleCrop>false</ScaleCrop>
  <LinksUpToDate>false</LinksUpToDate>
  <CharactersWithSpaces>2405</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小芳</cp:lastModifiedBy>
  <dcterms:modified xsi:type="dcterms:W3CDTF">2023-01-12T06:03:49Z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BE1294B0F0E4457E962B36F92D80B8BB</vt:lpwstr>
  </property>
</Properties>
</file>